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4B" w:rsidRDefault="00AD5B4B" w:rsidP="00AD5B4B">
      <w:pPr>
        <w:shd w:val="clear" w:color="auto" w:fill="FFFFFF" w:themeFill="background1"/>
        <w:spacing w:before="100" w:beforeAutospacing="1" w:after="240" w:line="240" w:lineRule="auto"/>
        <w:jc w:val="center"/>
        <w:rPr>
          <w:rFonts w:ascii="Times New Roman" w:eastAsia="Times New Roman" w:hAnsi="Times New Roman" w:cs="Times New Roman"/>
          <w:b/>
          <w:sz w:val="40"/>
          <w:szCs w:val="40"/>
          <w:lang w:val="kk-KZ" w:eastAsia="ru-RU"/>
        </w:rPr>
      </w:pPr>
    </w:p>
    <w:p w:rsidR="00AD5B4B" w:rsidRDefault="00AD5B4B" w:rsidP="00AD5B4B">
      <w:pPr>
        <w:shd w:val="clear" w:color="auto" w:fill="FFFFFF" w:themeFill="background1"/>
        <w:spacing w:before="100" w:beforeAutospacing="1" w:after="240" w:line="240" w:lineRule="auto"/>
        <w:jc w:val="center"/>
        <w:rPr>
          <w:rFonts w:ascii="Times New Roman" w:eastAsia="Times New Roman" w:hAnsi="Times New Roman" w:cs="Times New Roman"/>
          <w:b/>
          <w:sz w:val="40"/>
          <w:szCs w:val="40"/>
          <w:lang w:val="kk-KZ" w:eastAsia="ru-RU"/>
        </w:rPr>
      </w:pPr>
    </w:p>
    <w:p w:rsidR="00AD5B4B" w:rsidRDefault="00AD5B4B" w:rsidP="00AD5B4B">
      <w:pPr>
        <w:shd w:val="clear" w:color="auto" w:fill="FFFFFF" w:themeFill="background1"/>
        <w:spacing w:before="100" w:beforeAutospacing="1" w:after="240" w:line="240" w:lineRule="auto"/>
        <w:jc w:val="center"/>
        <w:rPr>
          <w:rFonts w:ascii="Times New Roman" w:eastAsia="Times New Roman" w:hAnsi="Times New Roman" w:cs="Times New Roman"/>
          <w:b/>
          <w:sz w:val="40"/>
          <w:szCs w:val="40"/>
          <w:lang w:val="kk-KZ" w:eastAsia="ru-RU"/>
        </w:rPr>
      </w:pPr>
    </w:p>
    <w:p w:rsidR="003A5B4F" w:rsidRDefault="00CB346C" w:rsidP="00AD5B4B">
      <w:pPr>
        <w:shd w:val="clear" w:color="auto" w:fill="FFFFFF" w:themeFill="background1"/>
        <w:spacing w:before="100" w:beforeAutospacing="1" w:after="240" w:line="240" w:lineRule="auto"/>
        <w:jc w:val="center"/>
        <w:rPr>
          <w:rFonts w:ascii="Times New Roman" w:eastAsia="Times New Roman" w:hAnsi="Times New Roman" w:cs="Times New Roman"/>
          <w:b/>
          <w:sz w:val="40"/>
          <w:szCs w:val="40"/>
          <w:lang w:val="kk-KZ" w:eastAsia="ru-RU"/>
        </w:rPr>
      </w:pPr>
      <w:r>
        <w:rPr>
          <w:rFonts w:ascii="Times New Roman" w:eastAsia="Times New Roman" w:hAnsi="Times New Roman" w:cs="Times New Roman"/>
          <w:b/>
          <w:sz w:val="40"/>
          <w:szCs w:val="40"/>
          <w:lang w:val="kk-KZ" w:eastAsia="ru-RU"/>
        </w:rPr>
        <w:t>ЖШС «Аманат-Балақай» балабақшасының</w:t>
      </w:r>
      <w:r w:rsidR="003A5B4F" w:rsidRPr="00AD5B4B">
        <w:rPr>
          <w:rFonts w:ascii="Times New Roman" w:eastAsia="Times New Roman" w:hAnsi="Times New Roman" w:cs="Times New Roman"/>
          <w:b/>
          <w:sz w:val="40"/>
          <w:szCs w:val="40"/>
          <w:lang w:val="kk-KZ" w:eastAsia="ru-RU"/>
        </w:rPr>
        <w:t xml:space="preserve"> өзін-өзі ба</w:t>
      </w:r>
      <w:r>
        <w:rPr>
          <w:rFonts w:ascii="Times New Roman" w:eastAsia="Times New Roman" w:hAnsi="Times New Roman" w:cs="Times New Roman"/>
          <w:b/>
          <w:sz w:val="40"/>
          <w:szCs w:val="40"/>
          <w:lang w:val="kk-KZ" w:eastAsia="ru-RU"/>
        </w:rPr>
        <w:t>ғалау жұмыстарының   анықтамасы</w:t>
      </w:r>
    </w:p>
    <w:p w:rsidR="00AD5B4B" w:rsidRPr="00AD5B4B" w:rsidRDefault="00AD5B4B" w:rsidP="00AD5B4B">
      <w:pPr>
        <w:shd w:val="clear" w:color="auto" w:fill="FFFFFF" w:themeFill="background1"/>
        <w:spacing w:before="100" w:beforeAutospacing="1" w:after="240" w:line="240" w:lineRule="auto"/>
        <w:jc w:val="center"/>
        <w:rPr>
          <w:rFonts w:ascii="Times New Roman" w:eastAsia="Times New Roman" w:hAnsi="Times New Roman" w:cs="Times New Roman"/>
          <w:b/>
          <w:sz w:val="40"/>
          <w:szCs w:val="40"/>
          <w:lang w:val="kk-KZ" w:eastAsia="ru-RU"/>
        </w:rPr>
      </w:pPr>
    </w:p>
    <w:p w:rsidR="00AD5B4B" w:rsidRDefault="00AD5B4B" w:rsidP="00F74154">
      <w:pPr>
        <w:shd w:val="clear" w:color="auto" w:fill="FFFFFF" w:themeFill="background1"/>
        <w:spacing w:before="100" w:beforeAutospacing="1" w:after="240" w:line="240" w:lineRule="auto"/>
        <w:rPr>
          <w:rFonts w:ascii="Times New Roman" w:eastAsia="Times New Roman" w:hAnsi="Times New Roman" w:cs="Times New Roman"/>
          <w:b/>
          <w:sz w:val="24"/>
          <w:szCs w:val="24"/>
          <w:lang w:val="kk-KZ" w:eastAsia="ru-RU"/>
        </w:rPr>
      </w:pPr>
    </w:p>
    <w:p w:rsidR="00AD5B4B" w:rsidRDefault="00AD5B4B" w:rsidP="00F74154">
      <w:pPr>
        <w:shd w:val="clear" w:color="auto" w:fill="FFFFFF" w:themeFill="background1"/>
        <w:spacing w:before="100" w:beforeAutospacing="1" w:after="240" w:line="240" w:lineRule="auto"/>
        <w:rPr>
          <w:rFonts w:ascii="Times New Roman" w:eastAsia="Times New Roman" w:hAnsi="Times New Roman" w:cs="Times New Roman"/>
          <w:b/>
          <w:sz w:val="24"/>
          <w:szCs w:val="24"/>
          <w:lang w:val="kk-KZ" w:eastAsia="ru-RU"/>
        </w:rPr>
      </w:pPr>
    </w:p>
    <w:p w:rsidR="00AD5B4B" w:rsidRDefault="00AD5B4B" w:rsidP="00F74154">
      <w:pPr>
        <w:shd w:val="clear" w:color="auto" w:fill="FFFFFF" w:themeFill="background1"/>
        <w:spacing w:before="100" w:beforeAutospacing="1" w:after="240" w:line="240" w:lineRule="auto"/>
        <w:rPr>
          <w:rFonts w:ascii="Times New Roman" w:eastAsia="Times New Roman" w:hAnsi="Times New Roman" w:cs="Times New Roman"/>
          <w:b/>
          <w:sz w:val="24"/>
          <w:szCs w:val="24"/>
          <w:lang w:val="kk-KZ" w:eastAsia="ru-RU"/>
        </w:rPr>
      </w:pPr>
    </w:p>
    <w:p w:rsidR="00AD5B4B" w:rsidRDefault="00AD5B4B" w:rsidP="00F74154">
      <w:pPr>
        <w:shd w:val="clear" w:color="auto" w:fill="FFFFFF" w:themeFill="background1"/>
        <w:spacing w:before="100" w:beforeAutospacing="1" w:after="240" w:line="240" w:lineRule="auto"/>
        <w:rPr>
          <w:rFonts w:ascii="Times New Roman" w:eastAsia="Times New Roman" w:hAnsi="Times New Roman" w:cs="Times New Roman"/>
          <w:b/>
          <w:sz w:val="24"/>
          <w:szCs w:val="24"/>
          <w:lang w:val="kk-KZ" w:eastAsia="ru-RU"/>
        </w:rPr>
      </w:pPr>
    </w:p>
    <w:p w:rsidR="00AD5B4B" w:rsidRDefault="00AD5B4B" w:rsidP="00F74154">
      <w:pPr>
        <w:shd w:val="clear" w:color="auto" w:fill="FFFFFF" w:themeFill="background1"/>
        <w:spacing w:before="100" w:beforeAutospacing="1" w:after="24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AD5B4B" w:rsidRPr="002A19E2" w:rsidRDefault="00CB346C"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Балабақша</w:t>
      </w:r>
      <w:r w:rsidR="00AD5B4B" w:rsidRPr="002A19E2">
        <w:rPr>
          <w:rFonts w:ascii="Times New Roman" w:eastAsia="Times New Roman" w:hAnsi="Times New Roman" w:cs="Times New Roman"/>
          <w:b/>
          <w:sz w:val="28"/>
          <w:szCs w:val="28"/>
          <w:lang w:val="kk-KZ" w:eastAsia="ru-RU"/>
        </w:rPr>
        <w:t xml:space="preserve"> туралы мәлімет.</w:t>
      </w:r>
    </w:p>
    <w:p w:rsidR="007036FD" w:rsidRPr="002A19E2" w:rsidRDefault="00AD5B4B"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b/>
          <w:sz w:val="28"/>
          <w:szCs w:val="28"/>
          <w:lang w:val="kk-KZ" w:eastAsia="ru-RU"/>
        </w:rPr>
        <w:t xml:space="preserve">   </w:t>
      </w:r>
      <w:r w:rsidR="007036FD" w:rsidRPr="002A19E2">
        <w:rPr>
          <w:rFonts w:ascii="Times New Roman" w:eastAsia="Times New Roman" w:hAnsi="Times New Roman" w:cs="Times New Roman"/>
          <w:color w:val="202124"/>
          <w:sz w:val="28"/>
          <w:szCs w:val="28"/>
          <w:lang w:val="kk-KZ" w:eastAsia="ru-RU"/>
        </w:rPr>
        <w:t xml:space="preserve">Балабақшаның </w:t>
      </w:r>
      <w:r w:rsidR="004D52A1" w:rsidRPr="002A19E2">
        <w:rPr>
          <w:rFonts w:ascii="Times New Roman" w:eastAsia="Times New Roman" w:hAnsi="Times New Roman" w:cs="Times New Roman"/>
          <w:color w:val="202124"/>
          <w:sz w:val="28"/>
          <w:szCs w:val="28"/>
          <w:lang w:val="kk-KZ" w:eastAsia="ru-RU"/>
        </w:rPr>
        <w:t xml:space="preserve">тәрбиенің білім берудің үлгілік оқу </w:t>
      </w:r>
      <w:r w:rsidR="007036FD" w:rsidRPr="002A19E2">
        <w:rPr>
          <w:rFonts w:ascii="Times New Roman" w:eastAsia="Times New Roman" w:hAnsi="Times New Roman" w:cs="Times New Roman"/>
          <w:color w:val="202124"/>
          <w:sz w:val="28"/>
          <w:szCs w:val="28"/>
          <w:lang w:val="kk-KZ" w:eastAsia="ru-RU"/>
        </w:rPr>
        <w:t>бағдарламасы бойынша білім беру қызметін жүзеге асы</w:t>
      </w:r>
      <w:r w:rsidR="001C1F2D" w:rsidRPr="002A19E2">
        <w:rPr>
          <w:rFonts w:ascii="Times New Roman" w:eastAsia="Times New Roman" w:hAnsi="Times New Roman" w:cs="Times New Roman"/>
          <w:color w:val="202124"/>
          <w:sz w:val="28"/>
          <w:szCs w:val="28"/>
          <w:lang w:val="kk-KZ" w:eastAsia="ru-RU"/>
        </w:rPr>
        <w:t xml:space="preserve">рады. </w:t>
      </w:r>
    </w:p>
    <w:p w:rsidR="00303262" w:rsidRPr="002A19E2" w:rsidRDefault="00DE0CD0"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   </w:t>
      </w:r>
      <w:r w:rsidR="00F74154" w:rsidRPr="002A19E2">
        <w:rPr>
          <w:rFonts w:ascii="Times New Roman" w:eastAsia="Times New Roman" w:hAnsi="Times New Roman" w:cs="Times New Roman"/>
          <w:color w:val="202124"/>
          <w:sz w:val="28"/>
          <w:szCs w:val="28"/>
          <w:lang w:val="kk-KZ" w:eastAsia="ru-RU"/>
        </w:rPr>
        <w:t xml:space="preserve"> </w:t>
      </w:r>
      <w:r w:rsidR="00CB346C">
        <w:rPr>
          <w:rFonts w:ascii="Times New Roman" w:eastAsia="Times New Roman" w:hAnsi="Times New Roman" w:cs="Times New Roman"/>
          <w:color w:val="202124"/>
          <w:sz w:val="28"/>
          <w:szCs w:val="28"/>
          <w:lang w:val="kk-KZ" w:eastAsia="ru-RU"/>
        </w:rPr>
        <w:t>Балабақшаның</w:t>
      </w:r>
      <w:r w:rsidRPr="002A19E2">
        <w:rPr>
          <w:rFonts w:ascii="Times New Roman" w:eastAsia="Times New Roman" w:hAnsi="Times New Roman" w:cs="Times New Roman"/>
          <w:color w:val="202124"/>
          <w:sz w:val="28"/>
          <w:szCs w:val="28"/>
          <w:lang w:val="kk-KZ" w:eastAsia="ru-RU"/>
        </w:rPr>
        <w:t xml:space="preserve"> </w:t>
      </w:r>
      <w:r w:rsidR="00CB346C">
        <w:rPr>
          <w:rFonts w:ascii="Times New Roman" w:eastAsia="Times New Roman" w:hAnsi="Times New Roman" w:cs="Times New Roman"/>
          <w:color w:val="202124"/>
          <w:sz w:val="28"/>
          <w:szCs w:val="28"/>
          <w:lang w:val="kk-KZ" w:eastAsia="ru-RU"/>
        </w:rPr>
        <w:t>жарғысы 2012 жылдың 12 желтоқсан</w:t>
      </w:r>
      <w:r w:rsidR="00CE5237" w:rsidRPr="002A19E2">
        <w:rPr>
          <w:rFonts w:ascii="Times New Roman" w:eastAsia="Times New Roman" w:hAnsi="Times New Roman" w:cs="Times New Roman"/>
          <w:color w:val="202124"/>
          <w:sz w:val="28"/>
          <w:szCs w:val="28"/>
          <w:lang w:val="kk-KZ" w:eastAsia="ru-RU"/>
        </w:rPr>
        <w:t xml:space="preserve"> күні  қатысушылардың жалпы жиналысының хаттамасымен бекітіліп,қабылданған.</w:t>
      </w:r>
    </w:p>
    <w:p w:rsidR="00303262" w:rsidRPr="002A19E2" w:rsidRDefault="00303262"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kk-KZ"/>
        </w:rPr>
      </w:pPr>
      <w:r w:rsidRPr="002A19E2">
        <w:rPr>
          <w:rFonts w:ascii="Times New Roman" w:eastAsia="Times New Roman" w:hAnsi="Times New Roman" w:cs="Times New Roman"/>
          <w:color w:val="202124"/>
          <w:sz w:val="28"/>
          <w:szCs w:val="28"/>
          <w:lang w:val="kk-KZ" w:eastAsia="ru-RU"/>
        </w:rPr>
        <w:t xml:space="preserve">   </w:t>
      </w:r>
      <w:r w:rsidR="00CB346C">
        <w:rPr>
          <w:rFonts w:ascii="Times New Roman" w:eastAsia="Times New Roman" w:hAnsi="Times New Roman" w:cs="Times New Roman"/>
          <w:sz w:val="28"/>
          <w:szCs w:val="28"/>
          <w:lang w:val="kk-KZ"/>
        </w:rPr>
        <w:t>«Аманат-Балақай»ЖШС балабақшасы</w:t>
      </w:r>
      <w:r w:rsidRPr="002A19E2">
        <w:rPr>
          <w:rFonts w:ascii="Times New Roman" w:eastAsia="Times New Roman" w:hAnsi="Times New Roman" w:cs="Times New Roman"/>
          <w:sz w:val="28"/>
          <w:szCs w:val="28"/>
          <w:lang w:val="kk-KZ"/>
        </w:rPr>
        <w:t xml:space="preserve"> </w:t>
      </w:r>
      <w:r w:rsidRPr="002A19E2">
        <w:rPr>
          <w:rFonts w:ascii="Times New Roman" w:hAnsi="Times New Roman" w:cs="Times New Roman"/>
          <w:sz w:val="28"/>
          <w:szCs w:val="28"/>
          <w:lang w:val="kk-KZ"/>
        </w:rPr>
        <w:t>Ақтөбе  қалас</w:t>
      </w:r>
      <w:r w:rsidR="00CB346C">
        <w:rPr>
          <w:rFonts w:ascii="Times New Roman" w:hAnsi="Times New Roman" w:cs="Times New Roman"/>
          <w:sz w:val="28"/>
          <w:szCs w:val="28"/>
          <w:lang w:val="kk-KZ"/>
        </w:rPr>
        <w:t>ы, Бөкенбай батыр к,129Е/151 мекенжайында орналасқан</w:t>
      </w:r>
      <w:r w:rsidRPr="002A19E2">
        <w:rPr>
          <w:rFonts w:ascii="Times New Roman" w:hAnsi="Times New Roman" w:cs="Times New Roman"/>
          <w:sz w:val="28"/>
          <w:szCs w:val="28"/>
          <w:lang w:val="kk-KZ"/>
        </w:rPr>
        <w:t>.</w:t>
      </w:r>
    </w:p>
    <w:p w:rsidR="00303262" w:rsidRPr="002A19E2" w:rsidRDefault="00CB346C" w:rsidP="00F74154">
      <w:pPr>
        <w:pStyle w:val="1"/>
        <w:shd w:val="clear" w:color="auto" w:fill="FFFFFF" w:themeFill="background1"/>
        <w:tabs>
          <w:tab w:val="right" w:leader="underscore" w:pos="9639"/>
        </w:tabs>
        <w:rPr>
          <w:rFonts w:cs="Times New Roman"/>
          <w:sz w:val="28"/>
          <w:szCs w:val="28"/>
          <w:lang w:val="kk-KZ"/>
        </w:rPr>
      </w:pPr>
      <w:r>
        <w:rPr>
          <w:rFonts w:cs="Times New Roman"/>
          <w:sz w:val="28"/>
          <w:szCs w:val="28"/>
          <w:lang w:val="kk-KZ"/>
        </w:rPr>
        <w:t>Телефоны: +7(777)6615588</w:t>
      </w:r>
    </w:p>
    <w:p w:rsidR="00303262" w:rsidRPr="002A19E2" w:rsidRDefault="00303262" w:rsidP="00F74154">
      <w:pPr>
        <w:pStyle w:val="1"/>
        <w:shd w:val="clear" w:color="auto" w:fill="FFFFFF" w:themeFill="background1"/>
        <w:tabs>
          <w:tab w:val="right" w:leader="underscore" w:pos="9639"/>
        </w:tabs>
        <w:rPr>
          <w:rFonts w:cs="Times New Roman"/>
          <w:sz w:val="28"/>
          <w:szCs w:val="28"/>
          <w:lang w:val="kk-KZ"/>
        </w:rPr>
      </w:pPr>
      <w:r w:rsidRPr="002A19E2">
        <w:rPr>
          <w:rFonts w:cs="Times New Roman"/>
          <w:sz w:val="28"/>
          <w:szCs w:val="28"/>
          <w:lang w:val="kk-KZ"/>
        </w:rPr>
        <w:t xml:space="preserve">Электронды почтасы: </w:t>
      </w:r>
      <w:r w:rsidR="00CB346C" w:rsidRPr="00CB346C">
        <w:rPr>
          <w:rFonts w:cs="Times New Roman"/>
          <w:sz w:val="28"/>
          <w:szCs w:val="28"/>
          <w:lang w:val="kk-KZ"/>
        </w:rPr>
        <w:t>amanat.12</w:t>
      </w:r>
      <w:hyperlink r:id="rId6" w:history="1">
        <w:r w:rsidRPr="002A19E2">
          <w:rPr>
            <w:rStyle w:val="a3"/>
            <w:rFonts w:cs="Times New Roman"/>
            <w:sz w:val="28"/>
            <w:szCs w:val="28"/>
            <w:lang w:val="kk-KZ"/>
          </w:rPr>
          <w:t>@mail.ru</w:t>
        </w:r>
      </w:hyperlink>
    </w:p>
    <w:p w:rsidR="00E03FD3" w:rsidRPr="002A19E2" w:rsidRDefault="00D20970" w:rsidP="00E03FD3">
      <w:pPr>
        <w:shd w:val="clear" w:color="auto" w:fill="FFFFFF" w:themeFill="background1"/>
        <w:tabs>
          <w:tab w:val="left" w:pos="5685"/>
        </w:tabs>
        <w:spacing w:after="0" w:line="240" w:lineRule="auto"/>
        <w:rPr>
          <w:rFonts w:ascii="Times New Roman" w:hAnsi="Times New Roman" w:cs="Times New Roman"/>
          <w:sz w:val="28"/>
          <w:szCs w:val="28"/>
          <w:lang w:val="kk-KZ"/>
        </w:rPr>
      </w:pPr>
      <w:r w:rsidRPr="002A19E2">
        <w:rPr>
          <w:rFonts w:ascii="Times New Roman" w:hAnsi="Times New Roman" w:cs="Times New Roman"/>
          <w:sz w:val="28"/>
          <w:szCs w:val="28"/>
          <w:lang w:val="kk-KZ" w:eastAsia="ru-RU"/>
        </w:rPr>
        <w:t xml:space="preserve">        Ақтөбе қаласы, </w:t>
      </w:r>
      <w:r w:rsidR="00CB346C">
        <w:rPr>
          <w:rFonts w:ascii="Times New Roman" w:hAnsi="Times New Roman" w:cs="Times New Roman"/>
          <w:sz w:val="28"/>
          <w:szCs w:val="28"/>
          <w:lang w:val="kk-KZ"/>
        </w:rPr>
        <w:t>«Аманат-Балақай</w:t>
      </w:r>
      <w:r w:rsidRPr="002A19E2">
        <w:rPr>
          <w:rFonts w:ascii="Times New Roman" w:hAnsi="Times New Roman" w:cs="Times New Roman"/>
          <w:sz w:val="28"/>
          <w:szCs w:val="28"/>
          <w:lang w:val="kk-KZ"/>
        </w:rPr>
        <w:t>» жауапкершіл</w:t>
      </w:r>
      <w:r w:rsidR="00CB346C">
        <w:rPr>
          <w:rFonts w:ascii="Times New Roman" w:hAnsi="Times New Roman" w:cs="Times New Roman"/>
          <w:sz w:val="28"/>
          <w:szCs w:val="28"/>
          <w:lang w:val="kk-KZ"/>
        </w:rPr>
        <w:t>ігі шектеулі серіктестігі  өз жұмысын 2012 жылы желтоқсан</w:t>
      </w:r>
      <w:r w:rsidRPr="002A19E2">
        <w:rPr>
          <w:rFonts w:ascii="Times New Roman" w:hAnsi="Times New Roman" w:cs="Times New Roman"/>
          <w:sz w:val="28"/>
          <w:szCs w:val="28"/>
          <w:lang w:val="kk-KZ"/>
        </w:rPr>
        <w:t xml:space="preserve"> айында бастады.</w:t>
      </w:r>
      <w:r w:rsidR="00CB346C">
        <w:rPr>
          <w:rFonts w:ascii="Times New Roman" w:hAnsi="Times New Roman" w:cs="Times New Roman"/>
          <w:sz w:val="28"/>
          <w:szCs w:val="28"/>
          <w:lang w:val="kk-KZ" w:eastAsia="ru-RU"/>
        </w:rPr>
        <w:t xml:space="preserve"> Балабақшада</w:t>
      </w:r>
      <w:r w:rsidRPr="002A19E2">
        <w:rPr>
          <w:rFonts w:ascii="Times New Roman" w:hAnsi="Times New Roman" w:cs="Times New Roman"/>
          <w:sz w:val="28"/>
          <w:szCs w:val="28"/>
          <w:lang w:val="kk-KZ" w:eastAsia="ru-RU"/>
        </w:rPr>
        <w:t xml:space="preserve">  4 реттік тамақтану, ата-аналардың 100% төлем ақылары арқылы қамтамасыз етіледі. </w:t>
      </w:r>
      <w:r w:rsidR="00CB346C">
        <w:rPr>
          <w:rFonts w:ascii="Times New Roman" w:hAnsi="Times New Roman" w:cs="Times New Roman"/>
          <w:sz w:val="28"/>
          <w:szCs w:val="28"/>
          <w:lang w:val="kk-KZ" w:eastAsia="ru-RU"/>
        </w:rPr>
        <w:t xml:space="preserve">Балабақшада </w:t>
      </w:r>
      <w:r w:rsidR="00E03FD3" w:rsidRPr="002A19E2">
        <w:rPr>
          <w:rFonts w:ascii="Times New Roman" w:hAnsi="Times New Roman" w:cs="Times New Roman"/>
          <w:sz w:val="28"/>
          <w:szCs w:val="28"/>
          <w:lang w:val="kk-KZ" w:eastAsia="ru-RU"/>
        </w:rPr>
        <w:t xml:space="preserve"> білім беру қызметі,қазақ ,орыс тілдерінде, іс-қағаздары </w:t>
      </w:r>
      <w:r w:rsidR="00CB346C">
        <w:rPr>
          <w:rFonts w:ascii="Times New Roman" w:hAnsi="Times New Roman" w:cs="Times New Roman"/>
          <w:sz w:val="28"/>
          <w:szCs w:val="28"/>
          <w:lang w:val="kk-KZ" w:eastAsia="ru-RU"/>
        </w:rPr>
        <w:t>мемлекеттік тілде жүргізіледі. 8 топ-қазақ тілінде,2</w:t>
      </w:r>
      <w:r w:rsidR="00E03FD3" w:rsidRPr="002A19E2">
        <w:rPr>
          <w:rFonts w:ascii="Times New Roman" w:hAnsi="Times New Roman" w:cs="Times New Roman"/>
          <w:sz w:val="28"/>
          <w:szCs w:val="28"/>
          <w:lang w:val="kk-KZ" w:eastAsia="ru-RU"/>
        </w:rPr>
        <w:t>-топ орыс тілінде оқу-тәрбиелік жұмысын атқарады.Мектепке дейінгі ұйымның жұмыс уақыты 10.30 сағат, сағат 8.00-дан кешкі 18.30-ға дей</w:t>
      </w:r>
      <w:r w:rsidR="00CB346C">
        <w:rPr>
          <w:rFonts w:ascii="Times New Roman" w:hAnsi="Times New Roman" w:cs="Times New Roman"/>
          <w:sz w:val="28"/>
          <w:szCs w:val="28"/>
          <w:lang w:val="kk-KZ" w:eastAsia="ru-RU"/>
        </w:rPr>
        <w:t>ін. Тәрбиеленушілердің саны  145 бала.Педагогтар саны: 20,меңгеруші,әдіскер,3-маман,15</w:t>
      </w:r>
      <w:r w:rsidR="00E03FD3" w:rsidRPr="002A19E2">
        <w:rPr>
          <w:rFonts w:ascii="Times New Roman" w:hAnsi="Times New Roman" w:cs="Times New Roman"/>
          <w:sz w:val="28"/>
          <w:szCs w:val="28"/>
          <w:lang w:val="kk-KZ" w:eastAsia="ru-RU"/>
        </w:rPr>
        <w:t>-тәрбиеші.</w:t>
      </w:r>
    </w:p>
    <w:p w:rsidR="00E03FD3" w:rsidRPr="002A19E2" w:rsidRDefault="00E03FD3" w:rsidP="00E03FD3">
      <w:pPr>
        <w:shd w:val="clear" w:color="auto" w:fill="FFFFFF" w:themeFill="background1"/>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 xml:space="preserve">   Мекеменің санитарлық нормаларға сай алаңдары бар,өрт қауіпсіздігі талаптарына сай жауап бер</w:t>
      </w:r>
      <w:r w:rsidR="00CB346C">
        <w:rPr>
          <w:rFonts w:ascii="Times New Roman" w:hAnsi="Times New Roman" w:cs="Times New Roman"/>
          <w:sz w:val="28"/>
          <w:szCs w:val="28"/>
          <w:lang w:val="kk-KZ" w:eastAsia="ru-RU"/>
        </w:rPr>
        <w:t>еді.Мекеменің жалпы көлемі- 987</w:t>
      </w:r>
      <w:r w:rsidRPr="002A19E2">
        <w:rPr>
          <w:rFonts w:ascii="Times New Roman" w:hAnsi="Times New Roman" w:cs="Times New Roman"/>
          <w:sz w:val="28"/>
          <w:szCs w:val="28"/>
          <w:lang w:val="kk-KZ" w:eastAsia="ru-RU"/>
        </w:rPr>
        <w:t>,2.  Ғимарат және топ бөлмелері жобалық қуатына сәйкес келед</w:t>
      </w:r>
      <w:r w:rsidR="00CB346C">
        <w:rPr>
          <w:rFonts w:ascii="Times New Roman" w:hAnsi="Times New Roman" w:cs="Times New Roman"/>
          <w:sz w:val="28"/>
          <w:szCs w:val="28"/>
          <w:lang w:val="kk-KZ" w:eastAsia="ru-RU"/>
        </w:rPr>
        <w:t xml:space="preserve">і.Мекеменің іс-әрекеті </w:t>
      </w:r>
      <w:r w:rsidRPr="002A19E2">
        <w:rPr>
          <w:rFonts w:ascii="Times New Roman" w:hAnsi="Times New Roman" w:cs="Times New Roman"/>
          <w:sz w:val="28"/>
          <w:szCs w:val="28"/>
          <w:lang w:val="kk-KZ" w:eastAsia="ru-RU"/>
        </w:rPr>
        <w:t>Жарғы бойынша жүргізіледі.</w:t>
      </w:r>
    </w:p>
    <w:p w:rsidR="00E03FD3" w:rsidRPr="002A19E2" w:rsidRDefault="00CB346C" w:rsidP="00E03FD3">
      <w:pPr>
        <w:shd w:val="clear" w:color="auto" w:fill="FFFFFF" w:themeFill="background1"/>
        <w:tabs>
          <w:tab w:val="left" w:pos="5685"/>
        </w:tabs>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Балабақшада</w:t>
      </w:r>
      <w:r w:rsidR="00E03FD3" w:rsidRPr="002A19E2">
        <w:rPr>
          <w:rFonts w:ascii="Times New Roman" w:hAnsi="Times New Roman" w:cs="Times New Roman"/>
          <w:sz w:val="28"/>
          <w:szCs w:val="28"/>
          <w:lang w:val="kk-KZ" w:eastAsia="ru-RU"/>
        </w:rPr>
        <w:t xml:space="preserve"> медициналық кабинет,оқшаулау кабинеті,музыка залы,</w:t>
      </w:r>
      <w:r>
        <w:rPr>
          <w:rFonts w:ascii="Times New Roman" w:hAnsi="Times New Roman" w:cs="Times New Roman"/>
          <w:sz w:val="28"/>
          <w:szCs w:val="28"/>
          <w:lang w:val="kk-KZ" w:eastAsia="ru-RU"/>
        </w:rPr>
        <w:t>спортзалы,</w:t>
      </w:r>
      <w:r w:rsidR="00E03FD3" w:rsidRPr="002A19E2">
        <w:rPr>
          <w:rFonts w:ascii="Times New Roman" w:hAnsi="Times New Roman" w:cs="Times New Roman"/>
          <w:sz w:val="28"/>
          <w:szCs w:val="28"/>
          <w:lang w:val="kk-KZ" w:eastAsia="ru-RU"/>
        </w:rPr>
        <w:t>әдістемелік кабинеттері бар.</w:t>
      </w:r>
      <w:r>
        <w:rPr>
          <w:rFonts w:ascii="Times New Roman" w:hAnsi="Times New Roman" w:cs="Times New Roman"/>
          <w:sz w:val="28"/>
          <w:szCs w:val="28"/>
          <w:lang w:val="kk-KZ" w:eastAsia="ru-RU"/>
        </w:rPr>
        <w:t>2021-2022</w:t>
      </w:r>
      <w:r w:rsidR="00BB36E7" w:rsidRPr="002A19E2">
        <w:rPr>
          <w:rFonts w:ascii="Times New Roman" w:hAnsi="Times New Roman" w:cs="Times New Roman"/>
          <w:sz w:val="28"/>
          <w:szCs w:val="28"/>
          <w:lang w:val="kk-KZ" w:eastAsia="ru-RU"/>
        </w:rPr>
        <w:t xml:space="preserve"> оқу жылында лицензиясы бар «Тұзды шахта» кабинеті ашылды.</w:t>
      </w:r>
    </w:p>
    <w:p w:rsidR="00EF7578" w:rsidRPr="002A19E2" w:rsidRDefault="00E03FD3" w:rsidP="00EF7578">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r w:rsidRPr="002A19E2">
        <w:rPr>
          <w:rFonts w:ascii="Times New Roman" w:hAnsi="Times New Roman" w:cs="Times New Roman"/>
          <w:sz w:val="28"/>
          <w:szCs w:val="28"/>
          <w:lang w:val="kk-KZ" w:eastAsia="ru-RU"/>
        </w:rPr>
        <w:t xml:space="preserve">   </w:t>
      </w:r>
    </w:p>
    <w:p w:rsidR="00D02F1F" w:rsidRPr="002A19E2" w:rsidRDefault="00D02F1F" w:rsidP="00F74154">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p>
    <w:p w:rsidR="00CE302A" w:rsidRPr="002A19E2" w:rsidRDefault="00CE302A" w:rsidP="00F74154">
      <w:pPr>
        <w:shd w:val="clear" w:color="auto" w:fill="FFFFFF" w:themeFill="background1"/>
        <w:tabs>
          <w:tab w:val="left" w:pos="5685"/>
        </w:tabs>
        <w:spacing w:after="0" w:line="240" w:lineRule="auto"/>
        <w:rPr>
          <w:rFonts w:ascii="Times New Roman" w:hAnsi="Times New Roman" w:cs="Times New Roman"/>
          <w:sz w:val="28"/>
          <w:szCs w:val="28"/>
          <w:lang w:val="kk-KZ" w:eastAsia="ru-RU"/>
        </w:rPr>
      </w:pPr>
    </w:p>
    <w:p w:rsidR="00CB346C" w:rsidRDefault="00CE302A" w:rsidP="00CB346C">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Медициналық қызметтің,оның ішінде медициналық пункт</w:t>
      </w:r>
      <w:r w:rsidR="0068334A" w:rsidRPr="002A19E2">
        <w:rPr>
          <w:rFonts w:ascii="Times New Roman" w:hAnsi="Times New Roman" w:cs="Times New Roman"/>
          <w:b/>
          <w:sz w:val="28"/>
          <w:szCs w:val="28"/>
          <w:lang w:val="kk-KZ" w:eastAsia="ru-RU"/>
        </w:rPr>
        <w:t>тің  болуы және медициналық қызметке  лицензияның болуы  туралы  мәліметтер.</w:t>
      </w:r>
    </w:p>
    <w:p w:rsidR="000B084E" w:rsidRPr="00CB346C" w:rsidRDefault="000B084E" w:rsidP="00CB346C">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r w:rsidRPr="002A19E2">
        <w:rPr>
          <w:rFonts w:ascii="Times New Roman" w:eastAsia="Times New Roman" w:hAnsi="Times New Roman" w:cs="Times New Roman"/>
          <w:b/>
          <w:sz w:val="28"/>
          <w:szCs w:val="28"/>
          <w:lang w:val="kk-KZ"/>
        </w:rPr>
        <w:t>Білім беру ұйымының толық атауы</w:t>
      </w:r>
      <w:r w:rsidR="00CB346C">
        <w:rPr>
          <w:rFonts w:ascii="Times New Roman" w:eastAsia="Times New Roman" w:hAnsi="Times New Roman" w:cs="Times New Roman"/>
          <w:sz w:val="28"/>
          <w:szCs w:val="28"/>
          <w:lang w:val="kk-KZ"/>
        </w:rPr>
        <w:t xml:space="preserve">:«Аманат-Балақай»ЖШС </w:t>
      </w:r>
    </w:p>
    <w:p w:rsidR="00583C38" w:rsidRPr="002A19E2" w:rsidRDefault="00583C38" w:rsidP="000B084E">
      <w:pPr>
        <w:spacing w:before="100" w:beforeAutospacing="1" w:after="240" w:line="240" w:lineRule="auto"/>
        <w:jc w:val="right"/>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lastRenderedPageBreak/>
        <w:t>(01.03.2022 ж.жағдай бойынша)</w:t>
      </w:r>
    </w:p>
    <w:tbl>
      <w:tblPr>
        <w:tblStyle w:val="a7"/>
        <w:tblW w:w="0" w:type="auto"/>
        <w:tblLook w:val="04A0" w:firstRow="1" w:lastRow="0" w:firstColumn="1" w:lastColumn="0" w:noHBand="0" w:noVBand="1"/>
      </w:tblPr>
      <w:tblGrid>
        <w:gridCol w:w="4957"/>
        <w:gridCol w:w="4941"/>
        <w:gridCol w:w="4888"/>
      </w:tblGrid>
      <w:tr w:rsidR="00583C38" w:rsidRPr="002A19E2" w:rsidTr="00583C38">
        <w:tc>
          <w:tcPr>
            <w:tcW w:w="5234" w:type="dxa"/>
          </w:tcPr>
          <w:p w:rsidR="00583C38" w:rsidRPr="002A19E2" w:rsidRDefault="00583C38" w:rsidP="006D5561">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Нақты мекен-жайы жүргізілетін құрылыстың білім беру процесі</w:t>
            </w:r>
          </w:p>
        </w:tc>
        <w:tc>
          <w:tcPr>
            <w:tcW w:w="5234" w:type="dxa"/>
          </w:tcPr>
          <w:p w:rsidR="00583C38" w:rsidRPr="002A19E2" w:rsidRDefault="00583C38" w:rsidP="006D5561">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Медициналық қызметке лицензияның  нөмірі туралы мәліметтер</w:t>
            </w:r>
          </w:p>
        </w:tc>
        <w:tc>
          <w:tcPr>
            <w:tcW w:w="5235" w:type="dxa"/>
          </w:tcPr>
          <w:p w:rsidR="00583C38" w:rsidRPr="002A19E2" w:rsidRDefault="006D5561" w:rsidP="006D5561">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xml:space="preserve">Ескертпе </w:t>
            </w:r>
          </w:p>
        </w:tc>
      </w:tr>
      <w:tr w:rsidR="00583C38" w:rsidRPr="002A19E2" w:rsidTr="00583C38">
        <w:tc>
          <w:tcPr>
            <w:tcW w:w="5234" w:type="dxa"/>
          </w:tcPr>
          <w:p w:rsidR="00583C38" w:rsidRPr="002A19E2" w:rsidRDefault="00583C38" w:rsidP="006D5561">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1</w:t>
            </w:r>
          </w:p>
        </w:tc>
        <w:tc>
          <w:tcPr>
            <w:tcW w:w="5234" w:type="dxa"/>
          </w:tcPr>
          <w:p w:rsidR="00583C38" w:rsidRPr="002A19E2" w:rsidRDefault="00583C38" w:rsidP="006D5561">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2</w:t>
            </w:r>
          </w:p>
        </w:tc>
        <w:tc>
          <w:tcPr>
            <w:tcW w:w="5235" w:type="dxa"/>
          </w:tcPr>
          <w:p w:rsidR="00583C38" w:rsidRPr="002A19E2" w:rsidRDefault="006D5561" w:rsidP="006D5561">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3</w:t>
            </w:r>
          </w:p>
        </w:tc>
      </w:tr>
      <w:tr w:rsidR="00583C38" w:rsidRPr="002A19E2" w:rsidTr="00583C38">
        <w:tc>
          <w:tcPr>
            <w:tcW w:w="5234" w:type="dxa"/>
          </w:tcPr>
          <w:p w:rsidR="00583C38" w:rsidRPr="002A19E2" w:rsidRDefault="00583C38" w:rsidP="006D5561">
            <w:pPr>
              <w:pStyle w:val="1"/>
              <w:tabs>
                <w:tab w:val="right" w:leader="underscore" w:pos="9639"/>
              </w:tabs>
              <w:spacing w:line="360" w:lineRule="auto"/>
              <w:jc w:val="left"/>
              <w:rPr>
                <w:rFonts w:cs="Times New Roman"/>
                <w:sz w:val="28"/>
                <w:szCs w:val="28"/>
                <w:lang w:val="kk-KZ"/>
              </w:rPr>
            </w:pPr>
            <w:r w:rsidRPr="002A19E2">
              <w:rPr>
                <w:rFonts w:cs="Times New Roman"/>
                <w:sz w:val="28"/>
                <w:szCs w:val="28"/>
                <w:lang w:val="kk-KZ"/>
              </w:rPr>
              <w:t>Ақтөбе  қалас</w:t>
            </w:r>
            <w:r w:rsidR="00CB346C">
              <w:rPr>
                <w:rFonts w:cs="Times New Roman"/>
                <w:sz w:val="28"/>
                <w:szCs w:val="28"/>
                <w:lang w:val="kk-KZ"/>
              </w:rPr>
              <w:t>ы, Бөкенбай батыр,129Е/151</w:t>
            </w:r>
          </w:p>
          <w:p w:rsidR="00583C38" w:rsidRPr="002A19E2" w:rsidRDefault="00583C38" w:rsidP="006D5561">
            <w:pPr>
              <w:spacing w:before="100" w:beforeAutospacing="1" w:after="240" w:line="240" w:lineRule="auto"/>
              <w:rPr>
                <w:rFonts w:ascii="Times New Roman" w:eastAsia="Times New Roman" w:hAnsi="Times New Roman" w:cs="Times New Roman"/>
                <w:sz w:val="28"/>
                <w:szCs w:val="28"/>
                <w:lang w:val="kk-KZ"/>
              </w:rPr>
            </w:pPr>
          </w:p>
        </w:tc>
        <w:tc>
          <w:tcPr>
            <w:tcW w:w="5234" w:type="dxa"/>
          </w:tcPr>
          <w:p w:rsidR="00583C38" w:rsidRPr="002A19E2" w:rsidRDefault="00583C38" w:rsidP="006D5561">
            <w:pPr>
              <w:spacing w:before="100" w:beforeAutospacing="1" w:after="240" w:line="240" w:lineRule="auto"/>
              <w:rPr>
                <w:rFonts w:ascii="Times New Roman" w:eastAsia="Times New Roman" w:hAnsi="Times New Roman" w:cs="Times New Roman"/>
                <w:sz w:val="28"/>
                <w:szCs w:val="28"/>
                <w:lang w:val="en-US"/>
              </w:rPr>
            </w:pPr>
            <w:r w:rsidRPr="002A19E2">
              <w:rPr>
                <w:rFonts w:ascii="Times New Roman" w:eastAsia="Times New Roman" w:hAnsi="Times New Roman" w:cs="Times New Roman"/>
                <w:sz w:val="28"/>
                <w:szCs w:val="28"/>
                <w:lang w:val="kk-KZ"/>
              </w:rPr>
              <w:t>№</w:t>
            </w:r>
            <w:r w:rsidR="00CB346C">
              <w:rPr>
                <w:rFonts w:ascii="Times New Roman" w:eastAsia="Times New Roman" w:hAnsi="Times New Roman" w:cs="Times New Roman"/>
                <w:sz w:val="28"/>
                <w:szCs w:val="28"/>
                <w:lang w:val="kk-KZ"/>
              </w:rPr>
              <w:t>11049</w:t>
            </w:r>
            <w:r w:rsidR="006D5561" w:rsidRPr="002A19E2">
              <w:rPr>
                <w:rFonts w:ascii="Times New Roman" w:eastAsia="Times New Roman" w:hAnsi="Times New Roman" w:cs="Times New Roman"/>
                <w:sz w:val="28"/>
                <w:szCs w:val="28"/>
                <w:lang w:val="kk-KZ"/>
              </w:rPr>
              <w:t xml:space="preserve"> </w:t>
            </w:r>
            <w:r w:rsidR="006D5561" w:rsidRPr="002A19E2">
              <w:rPr>
                <w:rFonts w:ascii="Times New Roman" w:eastAsia="Times New Roman" w:hAnsi="Times New Roman" w:cs="Times New Roman"/>
                <w:sz w:val="28"/>
                <w:szCs w:val="28"/>
                <w:lang w:val="en-US"/>
              </w:rPr>
              <w:t>DD</w:t>
            </w:r>
          </w:p>
        </w:tc>
        <w:tc>
          <w:tcPr>
            <w:tcW w:w="5235" w:type="dxa"/>
          </w:tcPr>
          <w:p w:rsidR="00583C38" w:rsidRPr="002A19E2" w:rsidRDefault="00583C38" w:rsidP="006D5561">
            <w:pPr>
              <w:spacing w:before="100" w:beforeAutospacing="1" w:after="240" w:line="240" w:lineRule="auto"/>
              <w:rPr>
                <w:rFonts w:ascii="Times New Roman" w:eastAsia="Times New Roman" w:hAnsi="Times New Roman" w:cs="Times New Roman"/>
                <w:sz w:val="28"/>
                <w:szCs w:val="28"/>
                <w:lang w:val="kk-KZ"/>
              </w:rPr>
            </w:pPr>
          </w:p>
        </w:tc>
      </w:tr>
    </w:tbl>
    <w:p w:rsidR="00FB36C9" w:rsidRPr="002A19E2" w:rsidRDefault="00CB346C" w:rsidP="006D5561">
      <w:pPr>
        <w:spacing w:before="100" w:beforeAutospacing="1" w:after="24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«Аманат-Балақай»ЖШС</w:t>
      </w:r>
      <w:r w:rsidR="00FB36C9" w:rsidRPr="002A19E2">
        <w:rPr>
          <w:rFonts w:ascii="Times New Roman" w:eastAsia="Times New Roman" w:hAnsi="Times New Roman" w:cs="Times New Roman"/>
          <w:sz w:val="28"/>
          <w:szCs w:val="28"/>
          <w:lang w:val="kk-KZ"/>
        </w:rPr>
        <w:t>:-------------------------------------------------</w:t>
      </w:r>
    </w:p>
    <w:p w:rsidR="00890624" w:rsidRPr="002A19E2" w:rsidRDefault="00FB36C9" w:rsidP="006D5561">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(қолы)(аты-жөні,тегі)</w:t>
      </w:r>
    </w:p>
    <w:p w:rsidR="00B67958" w:rsidRPr="002A19E2" w:rsidRDefault="00B67958" w:rsidP="006D5561">
      <w:pPr>
        <w:spacing w:before="100" w:beforeAutospacing="1" w:after="240" w:line="240" w:lineRule="auto"/>
        <w:rPr>
          <w:rFonts w:ascii="Times New Roman" w:eastAsia="Times New Roman" w:hAnsi="Times New Roman" w:cs="Times New Roman"/>
          <w:b/>
          <w:sz w:val="28"/>
          <w:szCs w:val="28"/>
          <w:lang w:val="kk-KZ"/>
        </w:rPr>
      </w:pPr>
      <w:r w:rsidRPr="002A19E2">
        <w:rPr>
          <w:rFonts w:ascii="Times New Roman" w:eastAsia="Times New Roman" w:hAnsi="Times New Roman" w:cs="Times New Roman"/>
          <w:b/>
          <w:sz w:val="28"/>
          <w:szCs w:val="28"/>
          <w:lang w:val="kk-KZ"/>
        </w:rPr>
        <w:t>Тиісті санитарлық ережелер мен нормаларға  сай тамақтандыру обьектісінің болуы туралы мәліметтер</w:t>
      </w:r>
    </w:p>
    <w:p w:rsidR="00583C38" w:rsidRPr="002A19E2" w:rsidRDefault="00B67958" w:rsidP="006D5561">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xml:space="preserve"> </w:t>
      </w:r>
    </w:p>
    <w:tbl>
      <w:tblPr>
        <w:tblStyle w:val="a7"/>
        <w:tblW w:w="0" w:type="auto"/>
        <w:tblLook w:val="04A0" w:firstRow="1" w:lastRow="0" w:firstColumn="1" w:lastColumn="0" w:noHBand="0" w:noVBand="1"/>
      </w:tblPr>
      <w:tblGrid>
        <w:gridCol w:w="2582"/>
        <w:gridCol w:w="3722"/>
        <w:gridCol w:w="4533"/>
        <w:gridCol w:w="3949"/>
      </w:tblGrid>
      <w:tr w:rsidR="00A2209F" w:rsidRPr="002A19E2" w:rsidTr="00A2209F">
        <w:tc>
          <w:tcPr>
            <w:tcW w:w="2684"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Нақты мекен-жайы жүргізілетін құрылыстың білім беру процесі</w:t>
            </w:r>
          </w:p>
        </w:tc>
        <w:tc>
          <w:tcPr>
            <w:tcW w:w="3548"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Тамақтану обьектісінің атауы(асхана,буфет,дәмхана)</w:t>
            </w:r>
          </w:p>
        </w:tc>
        <w:tc>
          <w:tcPr>
            <w:tcW w:w="4950"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Санитариялық-эпидемиологиялық қорытындының болуы туралы сәйкес тамақтану обьектісінің санитариялық қағидалар мен нормаларға (күні және нөмірі)</w:t>
            </w:r>
          </w:p>
        </w:tc>
        <w:tc>
          <w:tcPr>
            <w:tcW w:w="4521"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xml:space="preserve">Ескерту </w:t>
            </w:r>
          </w:p>
        </w:tc>
      </w:tr>
      <w:tr w:rsidR="00A2209F" w:rsidRPr="002A19E2" w:rsidTr="00A2209F">
        <w:tc>
          <w:tcPr>
            <w:tcW w:w="2684"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1</w:t>
            </w:r>
          </w:p>
        </w:tc>
        <w:tc>
          <w:tcPr>
            <w:tcW w:w="3548"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2</w:t>
            </w:r>
          </w:p>
        </w:tc>
        <w:tc>
          <w:tcPr>
            <w:tcW w:w="4950"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3</w:t>
            </w:r>
          </w:p>
        </w:tc>
        <w:tc>
          <w:tcPr>
            <w:tcW w:w="4521"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4</w:t>
            </w:r>
          </w:p>
        </w:tc>
      </w:tr>
      <w:tr w:rsidR="00A2209F" w:rsidRPr="002A19E2" w:rsidTr="00A2209F">
        <w:tc>
          <w:tcPr>
            <w:tcW w:w="2684" w:type="dxa"/>
          </w:tcPr>
          <w:p w:rsidR="00A2209F" w:rsidRPr="002A19E2" w:rsidRDefault="00A2209F" w:rsidP="007B7752">
            <w:pPr>
              <w:pStyle w:val="1"/>
              <w:tabs>
                <w:tab w:val="right" w:leader="underscore" w:pos="9639"/>
              </w:tabs>
              <w:spacing w:line="360" w:lineRule="auto"/>
              <w:jc w:val="left"/>
              <w:rPr>
                <w:rFonts w:cs="Times New Roman"/>
                <w:sz w:val="28"/>
                <w:szCs w:val="28"/>
                <w:lang w:val="kk-KZ"/>
              </w:rPr>
            </w:pPr>
            <w:r w:rsidRPr="002A19E2">
              <w:rPr>
                <w:rFonts w:cs="Times New Roman"/>
                <w:sz w:val="28"/>
                <w:szCs w:val="28"/>
                <w:lang w:val="kk-KZ"/>
              </w:rPr>
              <w:lastRenderedPageBreak/>
              <w:t>Ақтөбе  қалас</w:t>
            </w:r>
            <w:r w:rsidR="00CB346C">
              <w:rPr>
                <w:rFonts w:cs="Times New Roman"/>
                <w:sz w:val="28"/>
                <w:szCs w:val="28"/>
                <w:lang w:val="kk-KZ"/>
              </w:rPr>
              <w:t>ы, Бөкенбай батыр,129Е/151</w:t>
            </w:r>
          </w:p>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p>
        </w:tc>
        <w:tc>
          <w:tcPr>
            <w:tcW w:w="3548" w:type="dxa"/>
          </w:tcPr>
          <w:p w:rsidR="00A2209F" w:rsidRPr="002A19E2" w:rsidRDefault="00F521F8" w:rsidP="007B7752">
            <w:pPr>
              <w:spacing w:before="100" w:beforeAutospacing="1" w:after="240" w:line="240" w:lineRule="auto"/>
              <w:rPr>
                <w:rFonts w:ascii="Times New Roman" w:eastAsia="Times New Roman" w:hAnsi="Times New Roman" w:cs="Times New Roman"/>
                <w:sz w:val="28"/>
                <w:szCs w:val="28"/>
                <w:lang w:val="en-US"/>
              </w:rPr>
            </w:pPr>
            <w:r w:rsidRPr="002A19E2">
              <w:rPr>
                <w:rFonts w:ascii="Times New Roman" w:eastAsia="Times New Roman" w:hAnsi="Times New Roman" w:cs="Times New Roman"/>
                <w:sz w:val="28"/>
                <w:szCs w:val="28"/>
                <w:lang w:val="kk-KZ"/>
              </w:rPr>
              <w:t>Асхана –ас блогы</w:t>
            </w:r>
          </w:p>
        </w:tc>
        <w:tc>
          <w:tcPr>
            <w:tcW w:w="4950"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p>
        </w:tc>
        <w:tc>
          <w:tcPr>
            <w:tcW w:w="4521"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p>
        </w:tc>
      </w:tr>
    </w:tbl>
    <w:p w:rsidR="00EF7578" w:rsidRPr="002A19E2" w:rsidRDefault="00EF7578" w:rsidP="00EF7578">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МЕКТЕПКЕ ДЕЙІНГІ БІЛІМ БЕРУ ҰЙЫМЫ ТУРАЛЫ  ЖАЛПЫ МӘЛІМЕТ</w:t>
      </w:r>
    </w:p>
    <w:p w:rsidR="00EF7578" w:rsidRPr="002A19E2" w:rsidRDefault="00EF7578" w:rsidP="00EF7578">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b/>
          <w:sz w:val="28"/>
          <w:szCs w:val="28"/>
          <w:lang w:val="kk-KZ"/>
        </w:rPr>
        <w:t>1.Білім беру ұйымының толық атауы</w:t>
      </w:r>
      <w:r w:rsidR="001E4DBA">
        <w:rPr>
          <w:rFonts w:ascii="Times New Roman" w:eastAsia="Times New Roman" w:hAnsi="Times New Roman" w:cs="Times New Roman"/>
          <w:sz w:val="28"/>
          <w:szCs w:val="28"/>
          <w:lang w:val="kk-KZ"/>
        </w:rPr>
        <w:t>:«Аманат-Балақай»ЖШС</w:t>
      </w:r>
    </w:p>
    <w:p w:rsidR="00EF7578" w:rsidRPr="002A19E2" w:rsidRDefault="00EF7578" w:rsidP="00EF7578">
      <w:pPr>
        <w:pStyle w:val="1"/>
        <w:tabs>
          <w:tab w:val="right" w:leader="underscore" w:pos="9639"/>
        </w:tabs>
        <w:spacing w:line="360" w:lineRule="auto"/>
        <w:rPr>
          <w:rFonts w:cs="Times New Roman"/>
          <w:sz w:val="28"/>
          <w:szCs w:val="28"/>
          <w:lang w:val="kk-KZ"/>
        </w:rPr>
      </w:pPr>
      <w:r w:rsidRPr="002A19E2">
        <w:rPr>
          <w:rFonts w:eastAsia="Times New Roman" w:cs="Times New Roman"/>
          <w:b/>
          <w:sz w:val="28"/>
          <w:szCs w:val="28"/>
          <w:lang w:val="kk-KZ"/>
        </w:rPr>
        <w:t>2.Білім беру ұйымының  орналасқан жері(заңды мекен-жайы,нақты орналасқан жерінің</w:t>
      </w:r>
      <w:r w:rsidRPr="002A19E2">
        <w:rPr>
          <w:rFonts w:cs="Times New Roman"/>
          <w:sz w:val="28"/>
          <w:szCs w:val="28"/>
          <w:lang w:val="kk-KZ"/>
        </w:rPr>
        <w:t xml:space="preserve"> мекен-жайы) : </w:t>
      </w:r>
    </w:p>
    <w:p w:rsidR="00EF7578" w:rsidRPr="002A19E2" w:rsidRDefault="00EF7578" w:rsidP="00EF7578">
      <w:pPr>
        <w:pStyle w:val="1"/>
        <w:tabs>
          <w:tab w:val="right" w:leader="underscore" w:pos="9639"/>
        </w:tabs>
        <w:spacing w:line="360" w:lineRule="auto"/>
        <w:rPr>
          <w:rFonts w:cs="Times New Roman"/>
          <w:sz w:val="28"/>
          <w:szCs w:val="28"/>
          <w:lang w:val="kk-KZ"/>
        </w:rPr>
      </w:pPr>
      <w:r w:rsidRPr="002A19E2">
        <w:rPr>
          <w:rFonts w:cs="Times New Roman"/>
          <w:sz w:val="28"/>
          <w:szCs w:val="28"/>
          <w:lang w:val="kk-KZ"/>
        </w:rPr>
        <w:t>Ақтөбе  қалас</w:t>
      </w:r>
      <w:r w:rsidR="001E4DBA">
        <w:rPr>
          <w:rFonts w:cs="Times New Roman"/>
          <w:sz w:val="28"/>
          <w:szCs w:val="28"/>
          <w:lang w:val="kk-KZ"/>
        </w:rPr>
        <w:t>ы, Бөкенбай батыр,129Е/151</w:t>
      </w:r>
    </w:p>
    <w:p w:rsidR="00EF7578" w:rsidRPr="002A19E2" w:rsidRDefault="00EF7578" w:rsidP="00EF7578">
      <w:pPr>
        <w:pStyle w:val="1"/>
        <w:tabs>
          <w:tab w:val="right" w:leader="underscore" w:pos="9639"/>
        </w:tabs>
        <w:spacing w:line="360" w:lineRule="auto"/>
        <w:rPr>
          <w:rFonts w:cs="Times New Roman"/>
          <w:sz w:val="28"/>
          <w:szCs w:val="28"/>
          <w:lang w:val="kk-KZ"/>
        </w:rPr>
      </w:pPr>
      <w:r w:rsidRPr="002A19E2">
        <w:rPr>
          <w:rFonts w:cs="Times New Roman"/>
          <w:b/>
          <w:sz w:val="28"/>
          <w:szCs w:val="28"/>
          <w:lang w:val="kk-KZ"/>
        </w:rPr>
        <w:t>3.Заңды тұлғаның байланыс деректері:</w:t>
      </w:r>
      <w:r w:rsidRPr="002A19E2">
        <w:rPr>
          <w:rFonts w:cs="Times New Roman"/>
          <w:sz w:val="28"/>
          <w:szCs w:val="28"/>
          <w:lang w:val="kk-KZ"/>
        </w:rPr>
        <w:t>телефоны (ко</w:t>
      </w:r>
      <w:r w:rsidR="001E4DBA">
        <w:rPr>
          <w:rFonts w:cs="Times New Roman"/>
          <w:sz w:val="28"/>
          <w:szCs w:val="28"/>
          <w:lang w:val="kk-KZ"/>
        </w:rPr>
        <w:t>дымен)  +7(777)6615588</w:t>
      </w:r>
    </w:p>
    <w:p w:rsidR="00EF7578" w:rsidRPr="002A19E2" w:rsidRDefault="00EF7578" w:rsidP="00EF7578">
      <w:pPr>
        <w:pStyle w:val="1"/>
        <w:spacing w:line="360" w:lineRule="auto"/>
        <w:ind w:right="-2"/>
        <w:rPr>
          <w:rFonts w:cs="Times New Roman"/>
          <w:sz w:val="28"/>
          <w:szCs w:val="28"/>
        </w:rPr>
      </w:pPr>
      <w:r w:rsidRPr="002A19E2">
        <w:rPr>
          <w:rFonts w:cs="Times New Roman"/>
          <w:sz w:val="28"/>
          <w:szCs w:val="28"/>
          <w:lang w:val="kk-KZ"/>
        </w:rPr>
        <w:t xml:space="preserve">электрондық поштасы: </w:t>
      </w:r>
      <w:hyperlink r:id="rId7" w:history="1">
        <w:r w:rsidR="001E4DBA" w:rsidRPr="007C4E3B">
          <w:rPr>
            <w:rStyle w:val="a3"/>
            <w:rFonts w:cs="Times New Roman"/>
            <w:sz w:val="28"/>
            <w:szCs w:val="28"/>
            <w:lang w:val="en-US"/>
          </w:rPr>
          <w:t>amanat</w:t>
        </w:r>
        <w:r w:rsidR="001E4DBA" w:rsidRPr="001E4DBA">
          <w:rPr>
            <w:rStyle w:val="a3"/>
            <w:rFonts w:cs="Times New Roman"/>
            <w:sz w:val="28"/>
            <w:szCs w:val="28"/>
          </w:rPr>
          <w:t>.12</w:t>
        </w:r>
        <w:r w:rsidR="001E4DBA" w:rsidRPr="007C4E3B">
          <w:rPr>
            <w:rStyle w:val="a3"/>
            <w:rFonts w:cs="Times New Roman"/>
            <w:sz w:val="28"/>
            <w:szCs w:val="28"/>
          </w:rPr>
          <w:t>@</w:t>
        </w:r>
        <w:r w:rsidR="001E4DBA" w:rsidRPr="007C4E3B">
          <w:rPr>
            <w:rStyle w:val="a3"/>
            <w:rFonts w:cs="Times New Roman"/>
            <w:sz w:val="28"/>
            <w:szCs w:val="28"/>
            <w:lang w:val="en-US"/>
          </w:rPr>
          <w:t>mail</w:t>
        </w:r>
        <w:r w:rsidR="001E4DBA" w:rsidRPr="007C4E3B">
          <w:rPr>
            <w:rStyle w:val="a3"/>
            <w:rFonts w:cs="Times New Roman"/>
            <w:sz w:val="28"/>
            <w:szCs w:val="28"/>
          </w:rPr>
          <w:t>.</w:t>
        </w:r>
        <w:r w:rsidR="001E4DBA" w:rsidRPr="007C4E3B">
          <w:rPr>
            <w:rStyle w:val="a3"/>
            <w:rFonts w:cs="Times New Roman"/>
            <w:sz w:val="28"/>
            <w:szCs w:val="28"/>
            <w:lang w:val="en-US"/>
          </w:rPr>
          <w:t>ru</w:t>
        </w:r>
      </w:hyperlink>
    </w:p>
    <w:p w:rsidR="00EF7578" w:rsidRPr="001E4DBA" w:rsidRDefault="00EF7578" w:rsidP="00EF7578">
      <w:pPr>
        <w:pStyle w:val="1"/>
        <w:spacing w:line="360" w:lineRule="auto"/>
        <w:ind w:right="-2"/>
        <w:rPr>
          <w:rFonts w:cs="Times New Roman"/>
          <w:sz w:val="28"/>
          <w:szCs w:val="28"/>
        </w:rPr>
      </w:pPr>
      <w:r w:rsidRPr="002A19E2">
        <w:rPr>
          <w:rFonts w:cs="Times New Roman"/>
          <w:sz w:val="28"/>
          <w:szCs w:val="28"/>
          <w:shd w:val="clear" w:color="auto" w:fill="FFFFFF"/>
          <w:lang w:val="kk-KZ"/>
        </w:rPr>
        <w:t>инстаграм парақшасы</w:t>
      </w:r>
      <w:r w:rsidRPr="002A19E2">
        <w:rPr>
          <w:rFonts w:cs="Times New Roman"/>
          <w:b/>
          <w:color w:val="87898F"/>
          <w:sz w:val="28"/>
          <w:szCs w:val="28"/>
          <w:shd w:val="clear" w:color="auto" w:fill="FFFFFF"/>
          <w:lang w:val="kk-KZ"/>
        </w:rPr>
        <w:t>:</w:t>
      </w:r>
      <w:r w:rsidRPr="002A19E2">
        <w:rPr>
          <w:rFonts w:cs="Times New Roman"/>
          <w:sz w:val="28"/>
          <w:szCs w:val="28"/>
        </w:rPr>
        <w:t xml:space="preserve"> </w:t>
      </w:r>
      <w:r w:rsidR="001E4DBA">
        <w:rPr>
          <w:rFonts w:cs="Times New Roman"/>
          <w:sz w:val="28"/>
          <w:szCs w:val="28"/>
          <w:lang w:val="en-US"/>
        </w:rPr>
        <w:t>amanat_balakai</w:t>
      </w:r>
    </w:p>
    <w:p w:rsidR="00EF7578" w:rsidRPr="002A19E2" w:rsidRDefault="00EF7578" w:rsidP="00EF7578">
      <w:pPr>
        <w:pStyle w:val="1"/>
        <w:spacing w:line="360" w:lineRule="auto"/>
        <w:ind w:right="-2"/>
        <w:rPr>
          <w:rFonts w:cs="Times New Roman"/>
          <w:b/>
          <w:sz w:val="28"/>
          <w:szCs w:val="28"/>
          <w:lang w:val="kk-KZ"/>
        </w:rPr>
      </w:pPr>
      <w:r w:rsidRPr="002A19E2">
        <w:rPr>
          <w:rFonts w:cs="Times New Roman"/>
          <w:sz w:val="28"/>
          <w:szCs w:val="28"/>
          <w:lang w:val="kk-KZ"/>
        </w:rPr>
        <w:t>4.</w:t>
      </w:r>
      <w:r w:rsidRPr="002A19E2">
        <w:rPr>
          <w:rFonts w:cs="Times New Roman"/>
          <w:b/>
          <w:sz w:val="28"/>
          <w:szCs w:val="28"/>
          <w:lang w:val="kk-KZ"/>
        </w:rPr>
        <w:t xml:space="preserve"> Заңды тұлға өкілінің байланыс деректері(басшының Т.А.Ә, лауазымға тағайындау туралы бұйрықтың көшірмесі):</w:t>
      </w:r>
    </w:p>
    <w:p w:rsidR="00EF7578" w:rsidRPr="002A19E2" w:rsidRDefault="00EF7578" w:rsidP="00EF7578">
      <w:pPr>
        <w:pStyle w:val="1"/>
        <w:spacing w:line="360" w:lineRule="auto"/>
        <w:ind w:right="-2"/>
        <w:rPr>
          <w:rFonts w:cs="Times New Roman"/>
          <w:sz w:val="28"/>
          <w:szCs w:val="28"/>
          <w:lang w:val="kk-KZ"/>
        </w:rPr>
      </w:pPr>
      <w:r w:rsidRPr="002A19E2">
        <w:rPr>
          <w:rFonts w:cs="Times New Roman"/>
          <w:b/>
          <w:sz w:val="28"/>
          <w:szCs w:val="28"/>
          <w:lang w:val="kk-KZ"/>
        </w:rPr>
        <w:t xml:space="preserve">Құрылтайшы:  </w:t>
      </w:r>
      <w:r w:rsidR="001E4DBA">
        <w:rPr>
          <w:rFonts w:cs="Times New Roman"/>
          <w:sz w:val="28"/>
          <w:szCs w:val="28"/>
          <w:lang w:val="kk-KZ"/>
        </w:rPr>
        <w:t>Есжанова Сауле Енсепбаевна</w:t>
      </w:r>
      <w:r w:rsidRPr="002A19E2">
        <w:rPr>
          <w:rFonts w:cs="Times New Roman"/>
          <w:sz w:val="28"/>
          <w:szCs w:val="28"/>
          <w:lang w:val="kk-KZ"/>
        </w:rPr>
        <w:t>.</w:t>
      </w:r>
    </w:p>
    <w:p w:rsidR="001E4DBA" w:rsidRDefault="00EF7578" w:rsidP="00EF7578">
      <w:pPr>
        <w:spacing w:before="100" w:beforeAutospacing="1" w:after="240" w:line="240" w:lineRule="auto"/>
        <w:rPr>
          <w:rFonts w:ascii="Times New Roman" w:hAnsi="Times New Roman" w:cs="Times New Roman"/>
          <w:sz w:val="28"/>
          <w:szCs w:val="28"/>
          <w:lang w:val="kk-KZ"/>
        </w:rPr>
      </w:pPr>
      <w:r w:rsidRPr="002A19E2">
        <w:rPr>
          <w:rFonts w:ascii="Times New Roman" w:hAnsi="Times New Roman" w:cs="Times New Roman"/>
          <w:b/>
          <w:sz w:val="28"/>
          <w:szCs w:val="28"/>
          <w:lang w:val="kk-KZ"/>
        </w:rPr>
        <w:t xml:space="preserve">Меңгеруші: </w:t>
      </w:r>
      <w:r w:rsidR="001E4DBA">
        <w:rPr>
          <w:rFonts w:ascii="Times New Roman" w:hAnsi="Times New Roman" w:cs="Times New Roman"/>
          <w:sz w:val="28"/>
          <w:szCs w:val="28"/>
          <w:lang w:val="kk-KZ"/>
        </w:rPr>
        <w:t xml:space="preserve">Куанышкалиева Гаухар Набибуллаевна </w:t>
      </w:r>
    </w:p>
    <w:p w:rsidR="000954A2" w:rsidRPr="002A19E2" w:rsidRDefault="000954A2" w:rsidP="00EF7578">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5.Құқық белгілейтін және құрылтайшылық құжаттары(жарғының және және заңды тұлғаны  мемлекеттік тіркеу,не қайта тіркеу туралы анықтаманың /куәліктің көшірмесі қоса беріледі.):</w:t>
      </w:r>
    </w:p>
    <w:tbl>
      <w:tblPr>
        <w:tblStyle w:val="a7"/>
        <w:tblW w:w="0" w:type="auto"/>
        <w:tblLook w:val="04A0" w:firstRow="1" w:lastRow="0" w:firstColumn="1" w:lastColumn="0" w:noHBand="0" w:noVBand="1"/>
      </w:tblPr>
      <w:tblGrid>
        <w:gridCol w:w="4574"/>
        <w:gridCol w:w="10212"/>
      </w:tblGrid>
      <w:tr w:rsidR="00BC2A7C" w:rsidRPr="002A19E2" w:rsidTr="00BC2A7C">
        <w:tc>
          <w:tcPr>
            <w:tcW w:w="4815" w:type="dxa"/>
          </w:tcPr>
          <w:p w:rsidR="00BC2A7C" w:rsidRPr="002A19E2" w:rsidRDefault="00BC2A7C" w:rsidP="00BC2A7C">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lastRenderedPageBreak/>
              <w:t>Заңды тұлғаны мемлекеттік</w:t>
            </w:r>
          </w:p>
          <w:p w:rsidR="00BC2A7C" w:rsidRPr="002A19E2" w:rsidRDefault="00BC2A7C" w:rsidP="00BC2A7C">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қайта тіркеу туралы</w:t>
            </w:r>
          </w:p>
          <w:p w:rsidR="00BC2A7C" w:rsidRPr="002A19E2" w:rsidRDefault="00BC2A7C" w:rsidP="00BC2A7C">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анықтамасы</w:t>
            </w:r>
          </w:p>
        </w:tc>
        <w:tc>
          <w:tcPr>
            <w:tcW w:w="10888" w:type="dxa"/>
          </w:tcPr>
          <w:p w:rsidR="00583885" w:rsidRPr="002A19E2" w:rsidRDefault="00583885" w:rsidP="00583885">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Қазақстан Республикасының</w:t>
            </w:r>
          </w:p>
          <w:p w:rsidR="00583885" w:rsidRPr="002A19E2" w:rsidRDefault="00583885" w:rsidP="00583885">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«Ақтөбе қаласының қаржы бөлімі»,</w:t>
            </w:r>
          </w:p>
          <w:p w:rsidR="00583885" w:rsidRPr="002A19E2" w:rsidRDefault="00583885" w:rsidP="00583885">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«Ақтөбе қаласының қаржы бөлімі»</w:t>
            </w:r>
          </w:p>
          <w:p w:rsidR="00583885" w:rsidRPr="002A19E2" w:rsidRDefault="00583885" w:rsidP="00583885">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Ақтөбе облыс,Актобе</w:t>
            </w:r>
          </w:p>
          <w:p w:rsidR="00583885" w:rsidRPr="002A19E2" w:rsidRDefault="00583885" w:rsidP="00583885">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қаласы әкімдігінің 2016 жылғы 20</w:t>
            </w:r>
          </w:p>
          <w:p w:rsidR="00BC2A7C" w:rsidRPr="002A19E2" w:rsidRDefault="00583885" w:rsidP="00583885">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желтоқсандағы № 5490</w:t>
            </w:r>
          </w:p>
        </w:tc>
      </w:tr>
      <w:tr w:rsidR="00BC2A7C" w:rsidRPr="002A19E2" w:rsidTr="00BC2A7C">
        <w:tc>
          <w:tcPr>
            <w:tcW w:w="4815" w:type="dxa"/>
          </w:tcPr>
          <w:p w:rsidR="00BC2A7C" w:rsidRPr="002A19E2" w:rsidRDefault="00BC2A7C" w:rsidP="00BC2A7C">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 xml:space="preserve">Мектепке дейінгі ұйымның </w:t>
            </w:r>
          </w:p>
          <w:p w:rsidR="00BC2A7C" w:rsidRPr="002A19E2" w:rsidRDefault="00BC2A7C" w:rsidP="00BC2A7C">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жарғысы</w:t>
            </w:r>
          </w:p>
        </w:tc>
        <w:tc>
          <w:tcPr>
            <w:tcW w:w="10888" w:type="dxa"/>
          </w:tcPr>
          <w:p w:rsidR="00975E9B" w:rsidRPr="002A19E2" w:rsidRDefault="00975E9B" w:rsidP="00975E9B">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Департамент по контролю в сфере</w:t>
            </w:r>
          </w:p>
          <w:p w:rsidR="00975E9B" w:rsidRPr="002A19E2" w:rsidRDefault="00975E9B" w:rsidP="00975E9B">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образования Актюбинской области</w:t>
            </w:r>
          </w:p>
          <w:p w:rsidR="00975E9B" w:rsidRPr="002A19E2" w:rsidRDefault="00975E9B" w:rsidP="00975E9B">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Комитета по контролю в сфере</w:t>
            </w:r>
          </w:p>
          <w:p w:rsidR="00975E9B" w:rsidRPr="002A19E2" w:rsidRDefault="00975E9B" w:rsidP="00975E9B">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образования и науки Министерства</w:t>
            </w:r>
          </w:p>
          <w:p w:rsidR="00975E9B" w:rsidRPr="002A19E2" w:rsidRDefault="00975E9B" w:rsidP="00975E9B">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образования и науки РК.Уведомление с</w:t>
            </w:r>
          </w:p>
          <w:p w:rsidR="00975E9B" w:rsidRPr="000A2960" w:rsidRDefault="001E4DBA" w:rsidP="00975E9B">
            <w:pPr>
              <w:spacing w:before="100" w:beforeAutospacing="1" w:after="240" w:line="240" w:lineRule="auto"/>
              <w:rPr>
                <w:rFonts w:ascii="Times New Roman" w:eastAsia="Arial" w:hAnsi="Times New Roman" w:cs="Times New Roman"/>
                <w:b/>
                <w:kern w:val="2"/>
                <w:sz w:val="28"/>
                <w:szCs w:val="28"/>
                <w:lang w:eastAsia="hi-IN" w:bidi="hi-IN"/>
              </w:rPr>
            </w:pPr>
            <w:r>
              <w:rPr>
                <w:rFonts w:ascii="Times New Roman" w:eastAsia="Arial" w:hAnsi="Times New Roman" w:cs="Times New Roman"/>
                <w:b/>
                <w:kern w:val="2"/>
                <w:sz w:val="28"/>
                <w:szCs w:val="28"/>
                <w:lang w:val="kk-KZ" w:eastAsia="hi-IN" w:bidi="hi-IN"/>
              </w:rPr>
              <w:t xml:space="preserve">15.11.2012 </w:t>
            </w:r>
          </w:p>
          <w:p w:rsidR="00975E9B" w:rsidRPr="002A19E2" w:rsidRDefault="00975E9B" w:rsidP="00975E9B">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Товарищество с ограниченной</w:t>
            </w:r>
          </w:p>
          <w:p w:rsidR="00BC2A7C" w:rsidRPr="002A19E2" w:rsidRDefault="00975E9B" w:rsidP="00975E9B">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 xml:space="preserve">ответственностью </w:t>
            </w:r>
            <w:r w:rsidR="001E4DBA">
              <w:rPr>
                <w:rFonts w:ascii="Times New Roman" w:eastAsia="Times New Roman" w:hAnsi="Times New Roman" w:cs="Times New Roman"/>
                <w:sz w:val="28"/>
                <w:szCs w:val="28"/>
                <w:lang w:val="kk-KZ"/>
              </w:rPr>
              <w:t>:«Аманат-Балакай</w:t>
            </w:r>
            <w:r w:rsidR="00654796" w:rsidRPr="002A19E2">
              <w:rPr>
                <w:rFonts w:ascii="Times New Roman" w:eastAsia="Times New Roman" w:hAnsi="Times New Roman" w:cs="Times New Roman"/>
                <w:sz w:val="28"/>
                <w:szCs w:val="28"/>
                <w:lang w:val="kk-KZ"/>
              </w:rPr>
              <w:t>»</w:t>
            </w:r>
          </w:p>
        </w:tc>
      </w:tr>
    </w:tbl>
    <w:p w:rsidR="00890624" w:rsidRPr="002A19E2" w:rsidRDefault="00890624" w:rsidP="00EF7578">
      <w:pPr>
        <w:spacing w:before="100" w:beforeAutospacing="1" w:after="240" w:line="240" w:lineRule="auto"/>
        <w:rPr>
          <w:rFonts w:ascii="Times New Roman" w:eastAsia="Arial" w:hAnsi="Times New Roman" w:cs="Times New Roman"/>
          <w:b/>
          <w:kern w:val="2"/>
          <w:sz w:val="28"/>
          <w:szCs w:val="28"/>
          <w:lang w:val="kk-KZ" w:eastAsia="hi-IN" w:bidi="hi-IN"/>
        </w:rPr>
      </w:pPr>
    </w:p>
    <w:p w:rsidR="000954A2" w:rsidRPr="002A19E2" w:rsidRDefault="00890624" w:rsidP="00EF7578">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lastRenderedPageBreak/>
        <w:t>6.Рұқсат беру құжаттары (білі</w:t>
      </w:r>
      <w:r w:rsidR="000954A2" w:rsidRPr="002A19E2">
        <w:rPr>
          <w:rFonts w:ascii="Times New Roman" w:eastAsia="Arial" w:hAnsi="Times New Roman" w:cs="Times New Roman"/>
          <w:b/>
          <w:kern w:val="2"/>
          <w:sz w:val="28"/>
          <w:szCs w:val="28"/>
          <w:lang w:val="kk-KZ" w:eastAsia="hi-IN" w:bidi="hi-IN"/>
        </w:rPr>
        <w:t>м беру қызметіне лицензия және оған 8 қосымша және (неме</w:t>
      </w:r>
      <w:r w:rsidRPr="002A19E2">
        <w:rPr>
          <w:rFonts w:ascii="Times New Roman" w:eastAsia="Arial" w:hAnsi="Times New Roman" w:cs="Times New Roman"/>
          <w:b/>
          <w:kern w:val="2"/>
          <w:sz w:val="28"/>
          <w:szCs w:val="28"/>
          <w:lang w:val="kk-KZ" w:eastAsia="hi-IN" w:bidi="hi-IN"/>
        </w:rPr>
        <w:t>се) мектепке дейінгі тәрбие мен</w:t>
      </w:r>
      <w:r w:rsidR="000954A2" w:rsidRPr="002A19E2">
        <w:rPr>
          <w:rFonts w:ascii="Times New Roman" w:eastAsia="Arial" w:hAnsi="Times New Roman" w:cs="Times New Roman"/>
          <w:b/>
          <w:kern w:val="2"/>
          <w:sz w:val="28"/>
          <w:szCs w:val="28"/>
          <w:lang w:val="kk-KZ" w:eastAsia="hi-IN" w:bidi="hi-IN"/>
        </w:rPr>
        <w:t xml:space="preserve"> оқыту саласындағы қызметтің басталғаны туралы хабарламаны жіберу туралы талон)</w:t>
      </w:r>
    </w:p>
    <w:tbl>
      <w:tblPr>
        <w:tblStyle w:val="a7"/>
        <w:tblW w:w="0" w:type="auto"/>
        <w:tblLook w:val="04A0" w:firstRow="1" w:lastRow="0" w:firstColumn="1" w:lastColumn="0" w:noHBand="0" w:noVBand="1"/>
      </w:tblPr>
      <w:tblGrid>
        <w:gridCol w:w="7366"/>
        <w:gridCol w:w="7420"/>
      </w:tblGrid>
      <w:tr w:rsidR="004878F0" w:rsidRPr="00CB346C" w:rsidTr="004878F0">
        <w:tc>
          <w:tcPr>
            <w:tcW w:w="7851" w:type="dxa"/>
          </w:tcPr>
          <w:p w:rsidR="004878F0" w:rsidRPr="002A19E2" w:rsidRDefault="004878F0" w:rsidP="004878F0">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Мектепке дейінгі тәрбие мен оқыту</w:t>
            </w:r>
          </w:p>
          <w:p w:rsidR="004878F0" w:rsidRPr="002A19E2" w:rsidRDefault="004878F0" w:rsidP="004878F0">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саласындағы қызметтің басталғаны</w:t>
            </w:r>
          </w:p>
          <w:p w:rsidR="004878F0" w:rsidRPr="002A19E2" w:rsidRDefault="004878F0" w:rsidP="004878F0">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туралы хабарламаны жіберу туралы</w:t>
            </w:r>
          </w:p>
          <w:p w:rsidR="004878F0" w:rsidRPr="002A19E2" w:rsidRDefault="004878F0" w:rsidP="004878F0">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талон</w:t>
            </w:r>
          </w:p>
        </w:tc>
        <w:tc>
          <w:tcPr>
            <w:tcW w:w="7852" w:type="dxa"/>
          </w:tcPr>
          <w:p w:rsidR="004878F0" w:rsidRPr="002A19E2" w:rsidRDefault="001E4DBA" w:rsidP="004878F0">
            <w:pPr>
              <w:spacing w:before="100" w:beforeAutospacing="1" w:after="240" w:line="240" w:lineRule="auto"/>
              <w:rPr>
                <w:rFonts w:ascii="Times New Roman" w:eastAsia="Arial" w:hAnsi="Times New Roman" w:cs="Times New Roman"/>
                <w:b/>
                <w:kern w:val="2"/>
                <w:sz w:val="28"/>
                <w:szCs w:val="28"/>
                <w:lang w:val="kk-KZ" w:eastAsia="hi-IN" w:bidi="hi-IN"/>
              </w:rPr>
            </w:pPr>
            <w:r>
              <w:rPr>
                <w:rFonts w:ascii="Times New Roman" w:eastAsia="Arial" w:hAnsi="Times New Roman" w:cs="Times New Roman"/>
                <w:b/>
                <w:kern w:val="2"/>
                <w:sz w:val="28"/>
                <w:szCs w:val="28"/>
                <w:lang w:val="kk-KZ" w:eastAsia="hi-IN" w:bidi="hi-IN"/>
              </w:rPr>
              <w:t>2015 ж ылғы 25.02</w:t>
            </w:r>
            <w:r w:rsidR="004878F0" w:rsidRPr="002A19E2">
              <w:rPr>
                <w:rFonts w:ascii="Times New Roman" w:eastAsia="Arial" w:hAnsi="Times New Roman" w:cs="Times New Roman"/>
                <w:b/>
                <w:kern w:val="2"/>
                <w:sz w:val="28"/>
                <w:szCs w:val="28"/>
                <w:lang w:val="kk-KZ" w:eastAsia="hi-IN" w:bidi="hi-IN"/>
              </w:rPr>
              <w:t xml:space="preserve"> мектепке дейінгі</w:t>
            </w:r>
          </w:p>
          <w:p w:rsidR="004878F0" w:rsidRPr="002A19E2" w:rsidRDefault="004878F0" w:rsidP="004878F0">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тәрбие және оқу саласындағы</w:t>
            </w:r>
          </w:p>
          <w:p w:rsidR="004878F0" w:rsidRPr="002A19E2" w:rsidRDefault="004878F0" w:rsidP="004878F0">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қызметті жүзеге асыру туралы</w:t>
            </w:r>
          </w:p>
          <w:p w:rsidR="004878F0" w:rsidRPr="001E4DBA" w:rsidRDefault="001E4DBA" w:rsidP="004878F0">
            <w:pPr>
              <w:spacing w:before="100" w:beforeAutospacing="1" w:after="240" w:line="240" w:lineRule="auto"/>
              <w:rPr>
                <w:rFonts w:ascii="Times New Roman" w:eastAsia="Arial" w:hAnsi="Times New Roman" w:cs="Times New Roman"/>
                <w:b/>
                <w:kern w:val="2"/>
                <w:sz w:val="28"/>
                <w:szCs w:val="28"/>
                <w:lang w:val="en-US" w:eastAsia="hi-IN" w:bidi="hi-IN"/>
              </w:rPr>
            </w:pPr>
            <w:r>
              <w:rPr>
                <w:rFonts w:ascii="Times New Roman" w:eastAsia="Arial" w:hAnsi="Times New Roman" w:cs="Times New Roman"/>
                <w:b/>
                <w:kern w:val="2"/>
                <w:sz w:val="28"/>
                <w:szCs w:val="28"/>
                <w:lang w:val="kk-KZ" w:eastAsia="hi-IN" w:bidi="hi-IN"/>
              </w:rPr>
              <w:t>хабарлама №KZ12</w:t>
            </w:r>
            <w:r>
              <w:rPr>
                <w:rFonts w:ascii="Times New Roman" w:eastAsia="Arial" w:hAnsi="Times New Roman" w:cs="Times New Roman"/>
                <w:b/>
                <w:kern w:val="2"/>
                <w:sz w:val="28"/>
                <w:szCs w:val="28"/>
                <w:lang w:val="en-US" w:eastAsia="hi-IN" w:bidi="hi-IN"/>
              </w:rPr>
              <w:t>RVK00000174</w:t>
            </w:r>
          </w:p>
        </w:tc>
      </w:tr>
      <w:tr w:rsidR="004878F0" w:rsidRPr="002A19E2" w:rsidTr="004878F0">
        <w:tc>
          <w:tcPr>
            <w:tcW w:w="7851" w:type="dxa"/>
          </w:tcPr>
          <w:p w:rsidR="004878F0" w:rsidRPr="002A19E2" w:rsidRDefault="00890624" w:rsidP="004878F0">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Жылжымайтын мүлікке тіркелге</w:t>
            </w:r>
            <w:r w:rsidR="004878F0" w:rsidRPr="002A19E2">
              <w:rPr>
                <w:rFonts w:ascii="Times New Roman" w:eastAsia="Arial" w:hAnsi="Times New Roman" w:cs="Times New Roman"/>
                <w:b/>
                <w:kern w:val="2"/>
                <w:sz w:val="28"/>
                <w:szCs w:val="28"/>
                <w:lang w:val="kk-KZ" w:eastAsia="hi-IN" w:bidi="hi-IN"/>
              </w:rPr>
              <w:t>н</w:t>
            </w:r>
          </w:p>
          <w:p w:rsidR="004878F0" w:rsidRPr="002A19E2" w:rsidRDefault="004878F0" w:rsidP="004878F0">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құқықтар</w:t>
            </w:r>
          </w:p>
        </w:tc>
        <w:tc>
          <w:tcPr>
            <w:tcW w:w="7852" w:type="dxa"/>
          </w:tcPr>
          <w:p w:rsidR="00F51C71" w:rsidRPr="002A19E2" w:rsidRDefault="00F51C71" w:rsidP="00F51C71">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Жылжымайтын мүлік обьектілері :</w:t>
            </w:r>
          </w:p>
          <w:p w:rsidR="00F51C71" w:rsidRPr="002A19E2" w:rsidRDefault="00F51C71" w:rsidP="00F51C71">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жер учаскесі,кадастрлық нөмірі:</w:t>
            </w:r>
          </w:p>
          <w:p w:rsidR="00F51C71" w:rsidRPr="002A19E2" w:rsidRDefault="001E4DBA" w:rsidP="00F51C71">
            <w:pPr>
              <w:spacing w:before="100" w:beforeAutospacing="1" w:after="240" w:line="240" w:lineRule="auto"/>
              <w:rPr>
                <w:rFonts w:ascii="Times New Roman" w:eastAsia="Arial" w:hAnsi="Times New Roman" w:cs="Times New Roman"/>
                <w:b/>
                <w:kern w:val="2"/>
                <w:sz w:val="28"/>
                <w:szCs w:val="28"/>
                <w:lang w:val="kk-KZ" w:eastAsia="hi-IN" w:bidi="hi-IN"/>
              </w:rPr>
            </w:pPr>
            <w:r>
              <w:rPr>
                <w:rFonts w:ascii="Times New Roman" w:eastAsia="Arial" w:hAnsi="Times New Roman" w:cs="Times New Roman"/>
                <w:b/>
                <w:kern w:val="2"/>
                <w:sz w:val="28"/>
                <w:szCs w:val="28"/>
                <w:lang w:val="kk-KZ" w:eastAsia="hi-IN" w:bidi="hi-IN"/>
              </w:rPr>
              <w:t>02:036:</w:t>
            </w:r>
            <w:r>
              <w:rPr>
                <w:rFonts w:ascii="Times New Roman" w:eastAsia="Arial" w:hAnsi="Times New Roman" w:cs="Times New Roman"/>
                <w:b/>
                <w:kern w:val="2"/>
                <w:sz w:val="28"/>
                <w:szCs w:val="28"/>
                <w:lang w:val="en-US" w:eastAsia="hi-IN" w:bidi="hi-IN"/>
              </w:rPr>
              <w:t>154</w:t>
            </w:r>
            <w:r>
              <w:rPr>
                <w:rFonts w:ascii="Times New Roman" w:eastAsia="Arial" w:hAnsi="Times New Roman" w:cs="Times New Roman"/>
                <w:b/>
                <w:kern w:val="2"/>
                <w:sz w:val="28"/>
                <w:szCs w:val="28"/>
                <w:lang w:val="kk-KZ" w:eastAsia="hi-IN" w:bidi="hi-IN"/>
              </w:rPr>
              <w:t>:</w:t>
            </w:r>
            <w:r>
              <w:rPr>
                <w:rFonts w:ascii="Times New Roman" w:eastAsia="Arial" w:hAnsi="Times New Roman" w:cs="Times New Roman"/>
                <w:b/>
                <w:kern w:val="2"/>
                <w:sz w:val="28"/>
                <w:szCs w:val="28"/>
                <w:lang w:val="en-US" w:eastAsia="hi-IN" w:bidi="hi-IN"/>
              </w:rPr>
              <w:t>20614</w:t>
            </w:r>
            <w:r w:rsidR="00F51C71" w:rsidRPr="002A19E2">
              <w:rPr>
                <w:rFonts w:ascii="Times New Roman" w:eastAsia="Arial" w:hAnsi="Times New Roman" w:cs="Times New Roman"/>
                <w:b/>
                <w:kern w:val="2"/>
                <w:sz w:val="28"/>
                <w:szCs w:val="28"/>
                <w:lang w:val="kk-KZ" w:eastAsia="hi-IN" w:bidi="hi-IN"/>
              </w:rPr>
              <w:t>,</w:t>
            </w:r>
          </w:p>
          <w:p w:rsidR="004878F0" w:rsidRPr="002A19E2" w:rsidRDefault="001E4DBA" w:rsidP="00F51C71">
            <w:pPr>
              <w:spacing w:before="100" w:beforeAutospacing="1" w:after="240" w:line="240" w:lineRule="auto"/>
              <w:rPr>
                <w:rFonts w:ascii="Times New Roman" w:eastAsia="Arial" w:hAnsi="Times New Roman" w:cs="Times New Roman"/>
                <w:b/>
                <w:kern w:val="2"/>
                <w:sz w:val="28"/>
                <w:szCs w:val="28"/>
                <w:lang w:val="kk-KZ" w:eastAsia="hi-IN" w:bidi="hi-IN"/>
              </w:rPr>
            </w:pPr>
            <w:r>
              <w:rPr>
                <w:rFonts w:ascii="Times New Roman" w:eastAsia="Arial" w:hAnsi="Times New Roman" w:cs="Times New Roman"/>
                <w:b/>
                <w:kern w:val="2"/>
                <w:sz w:val="28"/>
                <w:szCs w:val="28"/>
                <w:lang w:val="kk-KZ" w:eastAsia="hi-IN" w:bidi="hi-IN"/>
              </w:rPr>
              <w:t>Жалпы ауданы: 0,</w:t>
            </w:r>
            <w:r>
              <w:rPr>
                <w:rFonts w:ascii="Times New Roman" w:eastAsia="Arial" w:hAnsi="Times New Roman" w:cs="Times New Roman"/>
                <w:b/>
                <w:kern w:val="2"/>
                <w:sz w:val="28"/>
                <w:szCs w:val="28"/>
                <w:lang w:val="en-US" w:eastAsia="hi-IN" w:bidi="hi-IN"/>
              </w:rPr>
              <w:t>3653</w:t>
            </w:r>
            <w:r w:rsidR="00F51C71" w:rsidRPr="002A19E2">
              <w:rPr>
                <w:rFonts w:ascii="Times New Roman" w:eastAsia="Arial" w:hAnsi="Times New Roman" w:cs="Times New Roman"/>
                <w:b/>
                <w:kern w:val="2"/>
                <w:sz w:val="28"/>
                <w:szCs w:val="28"/>
                <w:lang w:val="kk-KZ" w:eastAsia="hi-IN" w:bidi="hi-IN"/>
              </w:rPr>
              <w:t>га</w:t>
            </w:r>
          </w:p>
        </w:tc>
      </w:tr>
    </w:tbl>
    <w:p w:rsidR="007D6261" w:rsidRPr="002A19E2" w:rsidRDefault="001E4DBA" w:rsidP="007D6261">
      <w:pPr>
        <w:pStyle w:val="HTML"/>
        <w:shd w:val="clear" w:color="auto" w:fill="FFFFFF" w:themeFill="background1"/>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Балабақша ғимараты  – 5 қабатты тұрғын үйдің жанында</w:t>
      </w:r>
      <w:r w:rsidR="007D6261" w:rsidRPr="002A19E2">
        <w:rPr>
          <w:rStyle w:val="y2iqfc"/>
          <w:rFonts w:ascii="Times New Roman" w:hAnsi="Times New Roman" w:cs="Times New Roman"/>
          <w:color w:val="202124"/>
          <w:sz w:val="28"/>
          <w:szCs w:val="28"/>
          <w:lang w:val="kk-KZ"/>
        </w:rPr>
        <w:t xml:space="preserve"> орналасқан ғимарат. Экологиялық жағдайы қанағат</w:t>
      </w:r>
      <w:r>
        <w:rPr>
          <w:rStyle w:val="y2iqfc"/>
          <w:rFonts w:ascii="Times New Roman" w:hAnsi="Times New Roman" w:cs="Times New Roman"/>
          <w:color w:val="202124"/>
          <w:sz w:val="28"/>
          <w:szCs w:val="28"/>
          <w:lang w:val="kk-KZ"/>
        </w:rPr>
        <w:t>танарлық. Балабақша ғимараты төрт қабатты, екі</w:t>
      </w:r>
      <w:r w:rsidR="007D6261" w:rsidRPr="002A19E2">
        <w:rPr>
          <w:rStyle w:val="y2iqfc"/>
          <w:rFonts w:ascii="Times New Roman" w:hAnsi="Times New Roman" w:cs="Times New Roman"/>
          <w:color w:val="202124"/>
          <w:sz w:val="28"/>
          <w:szCs w:val="28"/>
          <w:lang w:val="kk-KZ"/>
        </w:rPr>
        <w:t xml:space="preserve"> корпусты. Алаңдар  абаттандырылған (гүлзарлар, көгалдар әзірленген), спо</w:t>
      </w:r>
      <w:r>
        <w:rPr>
          <w:rStyle w:val="y2iqfc"/>
          <w:rFonts w:ascii="Times New Roman" w:hAnsi="Times New Roman" w:cs="Times New Roman"/>
          <w:color w:val="202124"/>
          <w:sz w:val="28"/>
          <w:szCs w:val="28"/>
          <w:lang w:val="kk-KZ"/>
        </w:rPr>
        <w:t xml:space="preserve">рт алаңы </w:t>
      </w:r>
      <w:r w:rsidR="007D6261" w:rsidRPr="002A19E2">
        <w:rPr>
          <w:rStyle w:val="y2iqfc"/>
          <w:rFonts w:ascii="Times New Roman" w:hAnsi="Times New Roman" w:cs="Times New Roman"/>
          <w:color w:val="202124"/>
          <w:sz w:val="28"/>
          <w:szCs w:val="28"/>
          <w:lang w:val="kk-KZ"/>
        </w:rPr>
        <w:t xml:space="preserve"> бар. Мекемеде материалдық-техникалық базаны нығайту жұмыстары үздіксіз жүргізілуде.</w:t>
      </w:r>
    </w:p>
    <w:p w:rsidR="000954A2" w:rsidRPr="002A19E2" w:rsidRDefault="000954A2" w:rsidP="00EF7578">
      <w:pPr>
        <w:spacing w:before="100" w:beforeAutospacing="1" w:after="240" w:line="240" w:lineRule="auto"/>
        <w:rPr>
          <w:rFonts w:ascii="Times New Roman" w:eastAsia="Arial" w:hAnsi="Times New Roman" w:cs="Times New Roman"/>
          <w:kern w:val="2"/>
          <w:sz w:val="28"/>
          <w:szCs w:val="28"/>
          <w:lang w:val="kk-KZ" w:eastAsia="hi-IN" w:bidi="hi-IN"/>
        </w:rPr>
      </w:pPr>
      <w:r w:rsidRPr="002A19E2">
        <w:rPr>
          <w:rFonts w:ascii="Times New Roman" w:eastAsia="Arial" w:hAnsi="Times New Roman" w:cs="Times New Roman"/>
          <w:kern w:val="2"/>
          <w:sz w:val="28"/>
          <w:szCs w:val="28"/>
          <w:lang w:val="kk-KZ" w:eastAsia="hi-IN" w:bidi="hi-IN"/>
        </w:rPr>
        <w:t xml:space="preserve">Салынған жылы: </w:t>
      </w:r>
      <w:r w:rsidR="001E4DBA">
        <w:rPr>
          <w:rFonts w:ascii="Times New Roman" w:eastAsia="Arial" w:hAnsi="Times New Roman" w:cs="Times New Roman"/>
          <w:kern w:val="2"/>
          <w:sz w:val="28"/>
          <w:szCs w:val="28"/>
          <w:lang w:val="kk-KZ" w:eastAsia="hi-IN" w:bidi="hi-IN"/>
        </w:rPr>
        <w:t>2008</w:t>
      </w:r>
      <w:r w:rsidR="00D60DE8" w:rsidRPr="002A19E2">
        <w:rPr>
          <w:rFonts w:ascii="Times New Roman" w:eastAsia="Arial" w:hAnsi="Times New Roman" w:cs="Times New Roman"/>
          <w:kern w:val="2"/>
          <w:sz w:val="28"/>
          <w:szCs w:val="28"/>
          <w:lang w:val="kk-KZ" w:eastAsia="hi-IN" w:bidi="hi-IN"/>
        </w:rPr>
        <w:t xml:space="preserve"> жыл</w:t>
      </w:r>
    </w:p>
    <w:p w:rsidR="000954A2" w:rsidRPr="002A19E2" w:rsidRDefault="000954A2" w:rsidP="00EF7578">
      <w:pPr>
        <w:spacing w:before="100" w:beforeAutospacing="1" w:after="240" w:line="240" w:lineRule="auto"/>
        <w:rPr>
          <w:rFonts w:ascii="Times New Roman" w:eastAsia="Arial" w:hAnsi="Times New Roman" w:cs="Times New Roman"/>
          <w:kern w:val="2"/>
          <w:sz w:val="28"/>
          <w:szCs w:val="28"/>
          <w:lang w:val="kk-KZ" w:eastAsia="hi-IN" w:bidi="hi-IN"/>
        </w:rPr>
      </w:pPr>
      <w:r w:rsidRPr="002A19E2">
        <w:rPr>
          <w:rFonts w:ascii="Times New Roman" w:eastAsia="Arial" w:hAnsi="Times New Roman" w:cs="Times New Roman"/>
          <w:kern w:val="2"/>
          <w:sz w:val="28"/>
          <w:szCs w:val="28"/>
          <w:lang w:val="kk-KZ" w:eastAsia="hi-IN" w:bidi="hi-IN"/>
        </w:rPr>
        <w:t>Пайдалануға берілген жылы:</w:t>
      </w:r>
      <w:r w:rsidR="001E4DBA">
        <w:rPr>
          <w:rFonts w:ascii="Times New Roman" w:eastAsia="Arial" w:hAnsi="Times New Roman" w:cs="Times New Roman"/>
          <w:kern w:val="2"/>
          <w:sz w:val="28"/>
          <w:szCs w:val="28"/>
          <w:lang w:val="kk-KZ" w:eastAsia="hi-IN" w:bidi="hi-IN"/>
        </w:rPr>
        <w:t>2012</w:t>
      </w:r>
    </w:p>
    <w:p w:rsidR="000954A2" w:rsidRPr="002A19E2" w:rsidRDefault="000954A2" w:rsidP="00EF7578">
      <w:pPr>
        <w:spacing w:before="100" w:beforeAutospacing="1" w:after="240" w:line="240" w:lineRule="auto"/>
        <w:rPr>
          <w:rFonts w:ascii="Times New Roman" w:eastAsia="Arial" w:hAnsi="Times New Roman" w:cs="Times New Roman"/>
          <w:kern w:val="2"/>
          <w:sz w:val="28"/>
          <w:szCs w:val="28"/>
          <w:lang w:val="kk-KZ" w:eastAsia="hi-IN" w:bidi="hi-IN"/>
        </w:rPr>
      </w:pPr>
      <w:r w:rsidRPr="002A19E2">
        <w:rPr>
          <w:rFonts w:ascii="Times New Roman" w:eastAsia="Arial" w:hAnsi="Times New Roman" w:cs="Times New Roman"/>
          <w:kern w:val="2"/>
          <w:sz w:val="28"/>
          <w:szCs w:val="28"/>
          <w:lang w:val="kk-KZ" w:eastAsia="hi-IN" w:bidi="hi-IN"/>
        </w:rPr>
        <w:t>Ғимарат түрі:</w:t>
      </w:r>
      <w:r w:rsidR="00D60DE8" w:rsidRPr="002A19E2">
        <w:rPr>
          <w:rFonts w:ascii="Times New Roman" w:hAnsi="Times New Roman" w:cs="Times New Roman"/>
          <w:sz w:val="28"/>
          <w:szCs w:val="28"/>
          <w:lang w:val="kk-KZ"/>
        </w:rPr>
        <w:t xml:space="preserve"> </w:t>
      </w:r>
      <w:r w:rsidR="001E4DBA">
        <w:rPr>
          <w:rFonts w:ascii="Times New Roman" w:eastAsia="Arial" w:hAnsi="Times New Roman" w:cs="Times New Roman"/>
          <w:kern w:val="2"/>
          <w:sz w:val="28"/>
          <w:szCs w:val="28"/>
          <w:lang w:val="kk-KZ" w:eastAsia="hi-IN" w:bidi="hi-IN"/>
        </w:rPr>
        <w:t>төрт</w:t>
      </w:r>
      <w:r w:rsidR="00D60DE8" w:rsidRPr="002A19E2">
        <w:rPr>
          <w:rFonts w:ascii="Times New Roman" w:eastAsia="Arial" w:hAnsi="Times New Roman" w:cs="Times New Roman"/>
          <w:kern w:val="2"/>
          <w:sz w:val="28"/>
          <w:szCs w:val="28"/>
          <w:lang w:val="kk-KZ" w:eastAsia="hi-IN" w:bidi="hi-IN"/>
        </w:rPr>
        <w:t xml:space="preserve"> қабатты.</w:t>
      </w:r>
    </w:p>
    <w:p w:rsidR="000954A2" w:rsidRPr="002A19E2" w:rsidRDefault="000954A2" w:rsidP="00EF7578">
      <w:pPr>
        <w:spacing w:before="100" w:beforeAutospacing="1" w:after="240" w:line="240" w:lineRule="auto"/>
        <w:rPr>
          <w:rFonts w:ascii="Times New Roman" w:eastAsia="Arial" w:hAnsi="Times New Roman" w:cs="Times New Roman"/>
          <w:kern w:val="2"/>
          <w:sz w:val="28"/>
          <w:szCs w:val="28"/>
          <w:lang w:val="kk-KZ" w:eastAsia="hi-IN" w:bidi="hi-IN"/>
        </w:rPr>
      </w:pPr>
      <w:r w:rsidRPr="002A19E2">
        <w:rPr>
          <w:rFonts w:ascii="Times New Roman" w:eastAsia="Arial" w:hAnsi="Times New Roman" w:cs="Times New Roman"/>
          <w:kern w:val="2"/>
          <w:sz w:val="28"/>
          <w:szCs w:val="28"/>
          <w:lang w:val="kk-KZ" w:eastAsia="hi-IN" w:bidi="hi-IN"/>
        </w:rPr>
        <w:t>Меншік нысаны:</w:t>
      </w:r>
      <w:r w:rsidR="00D60DE8" w:rsidRPr="002A19E2">
        <w:rPr>
          <w:rFonts w:ascii="Times New Roman" w:hAnsi="Times New Roman" w:cs="Times New Roman"/>
          <w:sz w:val="28"/>
          <w:szCs w:val="28"/>
          <w:lang w:val="kk-KZ"/>
        </w:rPr>
        <w:t xml:space="preserve"> </w:t>
      </w:r>
      <w:r w:rsidR="00D60DE8" w:rsidRPr="002A19E2">
        <w:rPr>
          <w:rFonts w:ascii="Times New Roman" w:eastAsia="Arial" w:hAnsi="Times New Roman" w:cs="Times New Roman"/>
          <w:kern w:val="2"/>
          <w:sz w:val="28"/>
          <w:szCs w:val="28"/>
          <w:lang w:val="kk-KZ" w:eastAsia="hi-IN" w:bidi="hi-IN"/>
        </w:rPr>
        <w:t>жауапкершілігі шектеулі серіктестігі</w:t>
      </w:r>
    </w:p>
    <w:p w:rsidR="000954A2" w:rsidRPr="002A19E2" w:rsidRDefault="000954A2" w:rsidP="00EF7578">
      <w:pPr>
        <w:spacing w:before="100" w:beforeAutospacing="1" w:after="240" w:line="240" w:lineRule="auto"/>
        <w:rPr>
          <w:rFonts w:ascii="Times New Roman" w:eastAsia="Arial" w:hAnsi="Times New Roman" w:cs="Times New Roman"/>
          <w:kern w:val="2"/>
          <w:sz w:val="28"/>
          <w:szCs w:val="28"/>
          <w:lang w:val="kk-KZ" w:eastAsia="hi-IN" w:bidi="hi-IN"/>
        </w:rPr>
      </w:pPr>
      <w:r w:rsidRPr="002A19E2">
        <w:rPr>
          <w:rFonts w:ascii="Times New Roman" w:eastAsia="Arial" w:hAnsi="Times New Roman" w:cs="Times New Roman"/>
          <w:kern w:val="2"/>
          <w:sz w:val="28"/>
          <w:szCs w:val="28"/>
          <w:lang w:val="kk-KZ" w:eastAsia="hi-IN" w:bidi="hi-IN"/>
        </w:rPr>
        <w:lastRenderedPageBreak/>
        <w:t>Жалпы ауданы:</w:t>
      </w:r>
      <w:r w:rsidR="00000468">
        <w:rPr>
          <w:rFonts w:ascii="Times New Roman" w:eastAsia="Arial" w:hAnsi="Times New Roman" w:cs="Times New Roman"/>
          <w:kern w:val="2"/>
          <w:sz w:val="28"/>
          <w:szCs w:val="28"/>
          <w:lang w:val="kk-KZ" w:eastAsia="hi-IN" w:bidi="hi-IN"/>
        </w:rPr>
        <w:t>987</w:t>
      </w:r>
      <w:r w:rsidR="00B45F97" w:rsidRPr="002A19E2">
        <w:rPr>
          <w:rFonts w:ascii="Times New Roman" w:eastAsia="Arial" w:hAnsi="Times New Roman" w:cs="Times New Roman"/>
          <w:kern w:val="2"/>
          <w:sz w:val="28"/>
          <w:szCs w:val="28"/>
          <w:lang w:val="kk-KZ" w:eastAsia="hi-IN" w:bidi="hi-IN"/>
        </w:rPr>
        <w:t>,2</w:t>
      </w:r>
    </w:p>
    <w:p w:rsidR="000954A2" w:rsidRPr="002A19E2" w:rsidRDefault="000954A2" w:rsidP="00EF7578">
      <w:pPr>
        <w:spacing w:before="100" w:beforeAutospacing="1" w:after="240" w:line="240" w:lineRule="auto"/>
        <w:rPr>
          <w:rFonts w:ascii="Times New Roman" w:eastAsia="Arial" w:hAnsi="Times New Roman" w:cs="Times New Roman"/>
          <w:kern w:val="2"/>
          <w:sz w:val="28"/>
          <w:szCs w:val="28"/>
          <w:lang w:val="kk-KZ" w:eastAsia="hi-IN" w:bidi="hi-IN"/>
        </w:rPr>
      </w:pPr>
      <w:r w:rsidRPr="002A19E2">
        <w:rPr>
          <w:rFonts w:ascii="Times New Roman" w:eastAsia="Arial" w:hAnsi="Times New Roman" w:cs="Times New Roman"/>
          <w:kern w:val="2"/>
          <w:sz w:val="28"/>
          <w:szCs w:val="28"/>
          <w:lang w:val="kk-KZ" w:eastAsia="hi-IN" w:bidi="hi-IN"/>
        </w:rPr>
        <w:t>Жобалық қуаты:</w:t>
      </w:r>
      <w:r w:rsidR="00000468">
        <w:rPr>
          <w:rFonts w:ascii="Times New Roman" w:eastAsia="Arial" w:hAnsi="Times New Roman" w:cs="Times New Roman"/>
          <w:kern w:val="2"/>
          <w:sz w:val="28"/>
          <w:szCs w:val="28"/>
          <w:lang w:val="kk-KZ" w:eastAsia="hi-IN" w:bidi="hi-IN"/>
        </w:rPr>
        <w:t>145</w:t>
      </w:r>
    </w:p>
    <w:p w:rsidR="0090703C" w:rsidRPr="002A19E2" w:rsidRDefault="00000468" w:rsidP="00EF7578">
      <w:pPr>
        <w:spacing w:before="100" w:beforeAutospacing="1" w:after="240" w:line="240" w:lineRule="auto"/>
        <w:rPr>
          <w:rFonts w:ascii="Times New Roman" w:eastAsia="Arial" w:hAnsi="Times New Roman" w:cs="Times New Roman"/>
          <w:kern w:val="2"/>
          <w:sz w:val="28"/>
          <w:szCs w:val="28"/>
          <w:lang w:val="kk-KZ" w:eastAsia="hi-IN" w:bidi="hi-IN"/>
        </w:rPr>
      </w:pPr>
      <w:r>
        <w:rPr>
          <w:rFonts w:ascii="Times New Roman" w:eastAsia="Arial" w:hAnsi="Times New Roman" w:cs="Times New Roman"/>
          <w:kern w:val="2"/>
          <w:sz w:val="28"/>
          <w:szCs w:val="28"/>
          <w:lang w:val="kk-KZ" w:eastAsia="hi-IN" w:bidi="hi-IN"/>
        </w:rPr>
        <w:t>Тәрбиеленушілер контингенті: 145</w:t>
      </w:r>
    </w:p>
    <w:p w:rsidR="009C7359" w:rsidRPr="002A19E2" w:rsidRDefault="009C7359" w:rsidP="009C7359">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Мектепке дейінгі ұйымда 2018-2019  оқу жылдары 10 топ  жұмыс жасаған:</w:t>
      </w:r>
    </w:p>
    <w:tbl>
      <w:tblPr>
        <w:tblpPr w:leftFromText="180" w:rightFromText="180" w:vertAnchor="text" w:horzAnchor="margin" w:tblpY="2"/>
        <w:tblW w:w="4944" w:type="pct"/>
        <w:tblLayout w:type="fixed"/>
        <w:tblCellMar>
          <w:left w:w="0" w:type="dxa"/>
          <w:right w:w="0" w:type="dxa"/>
        </w:tblCellMar>
        <w:tblLook w:val="00A0" w:firstRow="1" w:lastRow="0" w:firstColumn="1" w:lastColumn="0" w:noHBand="0" w:noVBand="0"/>
      </w:tblPr>
      <w:tblGrid>
        <w:gridCol w:w="889"/>
        <w:gridCol w:w="3002"/>
        <w:gridCol w:w="2445"/>
        <w:gridCol w:w="3269"/>
        <w:gridCol w:w="1970"/>
        <w:gridCol w:w="3045"/>
      </w:tblGrid>
      <w:tr w:rsidR="009C7359" w:rsidRPr="002A19E2" w:rsidTr="00425929">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w:t>
            </w:r>
          </w:p>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р/с</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Топтың атауы</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Жас ерекшелігі</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Топ</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Бала саны</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Оқыту тілі</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1</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«Балапан</w:t>
            </w:r>
            <w:r w:rsidR="009C7359" w:rsidRPr="002A19E2">
              <w:rPr>
                <w:rFonts w:ascii="Times New Roman" w:hAnsi="Times New Roman"/>
                <w:sz w:val="28"/>
                <w:szCs w:val="28"/>
                <w:lang w:val="kk-KZ" w:eastAsia="ru-RU"/>
              </w:rPr>
              <w:t>»</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9C7359" w:rsidRPr="002A19E2" w:rsidRDefault="009C7359" w:rsidP="00425929">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eastAsia="ru-RU"/>
              </w:rPr>
              <w:t>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eastAsia="ru-RU"/>
              </w:rPr>
            </w:pPr>
            <w:r w:rsidRPr="002A19E2">
              <w:rPr>
                <w:rFonts w:ascii="Times New Roman" w:hAnsi="Times New Roman" w:cs="Times New Roman"/>
                <w:sz w:val="28"/>
                <w:szCs w:val="28"/>
                <w:lang w:eastAsia="ru-RU"/>
              </w:rPr>
              <w:t>2</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w:t>
            </w:r>
            <w:r w:rsidR="00000468">
              <w:rPr>
                <w:rFonts w:ascii="Times New Roman" w:hAnsi="Times New Roman"/>
                <w:sz w:val="28"/>
                <w:szCs w:val="28"/>
                <w:lang w:val="kk-KZ" w:eastAsia="ru-RU"/>
              </w:rPr>
              <w:t>Күншуақ</w:t>
            </w:r>
            <w:r w:rsidRPr="002A19E2">
              <w:rPr>
                <w:rFonts w:ascii="Times New Roman" w:hAnsi="Times New Roman"/>
                <w:sz w:val="28"/>
                <w:szCs w:val="28"/>
                <w:lang w:eastAsia="ru-RU"/>
              </w:rPr>
              <w:t>»</w:t>
            </w:r>
            <w:r w:rsidRPr="002A19E2">
              <w:rPr>
                <w:rFonts w:ascii="Times New Roman" w:hAnsi="Times New Roman"/>
                <w:sz w:val="28"/>
                <w:szCs w:val="28"/>
                <w:lang w:val="kk-KZ" w:eastAsia="ru-RU"/>
              </w:rPr>
              <w:t xml:space="preserve"> </w:t>
            </w:r>
          </w:p>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9C7359" w:rsidRPr="002A19E2" w:rsidRDefault="009C7359" w:rsidP="00425929">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eastAsia="ru-RU"/>
              </w:rPr>
              <w:t>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000468"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9C7359" w:rsidRPr="002A19E2" w:rsidTr="00425929">
        <w:trPr>
          <w:trHeight w:val="555"/>
        </w:trPr>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eastAsia="ru-RU"/>
              </w:rPr>
            </w:pPr>
            <w:r w:rsidRPr="002A19E2">
              <w:rPr>
                <w:rFonts w:ascii="Times New Roman" w:hAnsi="Times New Roman" w:cs="Times New Roman"/>
                <w:sz w:val="28"/>
                <w:szCs w:val="28"/>
                <w:lang w:eastAsia="ru-RU"/>
              </w:rPr>
              <w:t>3</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w:t>
            </w:r>
            <w:r w:rsidR="00000468">
              <w:rPr>
                <w:rFonts w:ascii="Times New Roman" w:hAnsi="Times New Roman"/>
                <w:sz w:val="28"/>
                <w:szCs w:val="28"/>
                <w:lang w:val="kk-KZ" w:eastAsia="ru-RU"/>
              </w:rPr>
              <w:t>Гүлдер</w:t>
            </w:r>
            <w:r w:rsidRPr="002A19E2">
              <w:rPr>
                <w:rFonts w:ascii="Times New Roman" w:hAnsi="Times New Roman"/>
                <w:sz w:val="28"/>
                <w:szCs w:val="28"/>
                <w:lang w:eastAsia="ru-RU"/>
              </w:rPr>
              <w:t>»</w:t>
            </w:r>
          </w:p>
          <w:p w:rsidR="009C7359" w:rsidRPr="002A19E2" w:rsidRDefault="009C7359" w:rsidP="00425929">
            <w:pPr>
              <w:pStyle w:val="a4"/>
              <w:shd w:val="clear" w:color="auto" w:fill="FFFFFF" w:themeFill="background1"/>
              <w:rPr>
                <w:rFonts w:ascii="Times New Roman" w:hAnsi="Times New Roman"/>
                <w:sz w:val="28"/>
                <w:szCs w:val="28"/>
                <w:lang w:val="kk-KZ" w:eastAsia="ru-RU"/>
              </w:rPr>
            </w:pP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9C7359" w:rsidRPr="002A19E2" w:rsidRDefault="009C7359" w:rsidP="00425929">
            <w:pPr>
              <w:pStyle w:val="a4"/>
              <w:shd w:val="clear" w:color="auto" w:fill="FFFFFF" w:themeFill="background1"/>
              <w:tabs>
                <w:tab w:val="center" w:pos="683"/>
                <w:tab w:val="left" w:pos="1346"/>
              </w:tabs>
              <w:rPr>
                <w:rFonts w:ascii="Times New Roman" w:hAnsi="Times New Roman"/>
                <w:sz w:val="28"/>
                <w:szCs w:val="28"/>
                <w:lang w:val="kk-KZ" w:eastAsia="ru-RU"/>
              </w:rPr>
            </w:pPr>
            <w:r w:rsidRPr="002A19E2">
              <w:rPr>
                <w:rFonts w:ascii="Times New Roman" w:hAnsi="Times New Roman"/>
                <w:sz w:val="28"/>
                <w:szCs w:val="28"/>
                <w:lang w:eastAsia="ru-RU"/>
              </w:rPr>
              <w:t>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ІІ-ші кіші тобы</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4</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«Жұлдыз</w:t>
            </w:r>
            <w:r w:rsidR="009C7359" w:rsidRPr="002A19E2">
              <w:rPr>
                <w:rFonts w:ascii="Times New Roman" w:hAnsi="Times New Roman"/>
                <w:sz w:val="28"/>
                <w:szCs w:val="28"/>
                <w:lang w:val="kk-KZ" w:eastAsia="ru-RU"/>
              </w:rPr>
              <w:t>»</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4-5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ортаңғы топ</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000468"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орыс</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5</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«Бұлақ</w:t>
            </w:r>
            <w:r w:rsidR="009C7359" w:rsidRPr="002A19E2">
              <w:rPr>
                <w:rFonts w:ascii="Times New Roman" w:hAnsi="Times New Roman"/>
                <w:sz w:val="28"/>
                <w:szCs w:val="28"/>
                <w:lang w:val="kk-KZ" w:eastAsia="ru-RU"/>
              </w:rPr>
              <w:t>»</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5-6</w:t>
            </w:r>
            <w:r w:rsidR="009C7359" w:rsidRPr="002A19E2">
              <w:rPr>
                <w:rFonts w:ascii="Times New Roman" w:hAnsi="Times New Roman"/>
                <w:sz w:val="28"/>
                <w:szCs w:val="28"/>
                <w:lang w:val="kk-KZ" w:eastAsia="ru-RU"/>
              </w:rPr>
              <w:t xml:space="preserve">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eastAsia="ru-RU"/>
              </w:rPr>
            </w:pPr>
            <w:r>
              <w:rPr>
                <w:rFonts w:ascii="Times New Roman" w:hAnsi="Times New Roman"/>
                <w:sz w:val="28"/>
                <w:szCs w:val="28"/>
                <w:lang w:val="kk-KZ" w:eastAsia="ru-RU"/>
              </w:rPr>
              <w:t>ересек</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009C7359" w:rsidRPr="002A19E2">
              <w:rPr>
                <w:rFonts w:ascii="Times New Roman" w:hAnsi="Times New Roman"/>
                <w:sz w:val="28"/>
                <w:szCs w:val="28"/>
                <w:lang w:val="kk-KZ" w:eastAsia="ru-RU"/>
              </w:rPr>
              <w:t>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6</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«Құлыншақ</w:t>
            </w:r>
            <w:r w:rsidR="009C7359" w:rsidRPr="002A19E2">
              <w:rPr>
                <w:rFonts w:ascii="Times New Roman" w:hAnsi="Times New Roman"/>
                <w:sz w:val="28"/>
                <w:szCs w:val="28"/>
                <w:lang w:val="kk-KZ" w:eastAsia="ru-RU"/>
              </w:rPr>
              <w:t>»</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3-4</w:t>
            </w:r>
            <w:r w:rsidR="009C7359" w:rsidRPr="002A19E2">
              <w:rPr>
                <w:rFonts w:ascii="Times New Roman" w:hAnsi="Times New Roman"/>
                <w:sz w:val="28"/>
                <w:szCs w:val="28"/>
                <w:lang w:val="kk-KZ" w:eastAsia="ru-RU"/>
              </w:rPr>
              <w:t>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009C7359" w:rsidRPr="002A19E2">
              <w:rPr>
                <w:rFonts w:ascii="Times New Roman" w:hAnsi="Times New Roman"/>
                <w:sz w:val="28"/>
                <w:szCs w:val="28"/>
                <w:lang w:val="kk-KZ" w:eastAsia="ru-RU"/>
              </w:rPr>
              <w:t>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7</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«Ертегі</w:t>
            </w:r>
            <w:r w:rsidR="009C7359" w:rsidRPr="002A19E2">
              <w:rPr>
                <w:rFonts w:ascii="Times New Roman" w:hAnsi="Times New Roman"/>
                <w:sz w:val="28"/>
                <w:szCs w:val="28"/>
                <w:lang w:val="kk-KZ" w:eastAsia="ru-RU"/>
              </w:rPr>
              <w:t>»</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4-5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ортаңғы топ</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009C7359" w:rsidRPr="002A19E2">
              <w:rPr>
                <w:rFonts w:ascii="Times New Roman" w:hAnsi="Times New Roman"/>
                <w:sz w:val="28"/>
                <w:szCs w:val="28"/>
                <w:lang w:val="kk-KZ" w:eastAsia="ru-RU"/>
              </w:rPr>
              <w:t>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w:t>
            </w:r>
            <w:r w:rsidR="009C7359" w:rsidRPr="002A19E2">
              <w:rPr>
                <w:rFonts w:ascii="Times New Roman" w:hAnsi="Times New Roman"/>
                <w:sz w:val="28"/>
                <w:szCs w:val="28"/>
                <w:lang w:val="kk-KZ" w:eastAsia="ru-RU"/>
              </w:rPr>
              <w:t>азақ</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8</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«Қарлығаш</w:t>
            </w:r>
            <w:r w:rsidR="009C7359" w:rsidRPr="002A19E2">
              <w:rPr>
                <w:rFonts w:ascii="Times New Roman" w:hAnsi="Times New Roman"/>
                <w:sz w:val="28"/>
                <w:szCs w:val="28"/>
                <w:lang w:val="kk-KZ" w:eastAsia="ru-RU"/>
              </w:rPr>
              <w:t>»</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5-6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ересек</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009C7359" w:rsidRPr="002A19E2">
              <w:rPr>
                <w:rFonts w:ascii="Times New Roman" w:hAnsi="Times New Roman"/>
                <w:sz w:val="28"/>
                <w:szCs w:val="28"/>
                <w:lang w:val="kk-KZ" w:eastAsia="ru-RU"/>
              </w:rPr>
              <w:t>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орыс</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9</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«Айгөлек</w:t>
            </w:r>
            <w:r w:rsidR="009C7359" w:rsidRPr="002A19E2">
              <w:rPr>
                <w:rFonts w:ascii="Times New Roman" w:hAnsi="Times New Roman"/>
                <w:sz w:val="28"/>
                <w:szCs w:val="28"/>
                <w:lang w:val="kk-KZ" w:eastAsia="ru-RU"/>
              </w:rPr>
              <w:t>»</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6-7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МАД</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10</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қазақ</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10</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«Ақбота</w:t>
            </w:r>
            <w:r w:rsidR="009C7359" w:rsidRPr="002A19E2">
              <w:rPr>
                <w:rFonts w:ascii="Times New Roman" w:hAnsi="Times New Roman"/>
                <w:sz w:val="28"/>
                <w:szCs w:val="28"/>
                <w:lang w:val="kk-KZ" w:eastAsia="ru-RU"/>
              </w:rPr>
              <w:t>»</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6-7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МАД</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bl>
    <w:p w:rsidR="00000468" w:rsidRDefault="00000468" w:rsidP="009C7359">
      <w:pPr>
        <w:pStyle w:val="HTML"/>
        <w:shd w:val="clear" w:color="auto" w:fill="FFFFFF" w:themeFill="background1"/>
        <w:rPr>
          <w:rStyle w:val="y2iqfc"/>
          <w:rFonts w:ascii="Times New Roman" w:hAnsi="Times New Roman" w:cs="Times New Roman"/>
          <w:color w:val="202124"/>
          <w:sz w:val="28"/>
          <w:szCs w:val="28"/>
          <w:lang w:val="kk-KZ"/>
        </w:rPr>
      </w:pPr>
    </w:p>
    <w:p w:rsidR="00000468" w:rsidRDefault="00000468" w:rsidP="009C7359">
      <w:pPr>
        <w:pStyle w:val="HTML"/>
        <w:shd w:val="clear" w:color="auto" w:fill="FFFFFF" w:themeFill="background1"/>
        <w:rPr>
          <w:rStyle w:val="y2iqfc"/>
          <w:rFonts w:ascii="Times New Roman" w:hAnsi="Times New Roman" w:cs="Times New Roman"/>
          <w:color w:val="202124"/>
          <w:sz w:val="28"/>
          <w:szCs w:val="28"/>
          <w:lang w:val="kk-KZ"/>
        </w:rPr>
      </w:pPr>
    </w:p>
    <w:p w:rsidR="00000468" w:rsidRDefault="00000468" w:rsidP="009C7359">
      <w:pPr>
        <w:pStyle w:val="HTML"/>
        <w:shd w:val="clear" w:color="auto" w:fill="FFFFFF" w:themeFill="background1"/>
        <w:rPr>
          <w:rStyle w:val="y2iqfc"/>
          <w:rFonts w:ascii="Times New Roman" w:hAnsi="Times New Roman" w:cs="Times New Roman"/>
          <w:color w:val="202124"/>
          <w:sz w:val="28"/>
          <w:szCs w:val="28"/>
          <w:lang w:val="kk-KZ"/>
        </w:rPr>
      </w:pPr>
    </w:p>
    <w:p w:rsidR="00000468" w:rsidRDefault="00000468" w:rsidP="009C7359">
      <w:pPr>
        <w:pStyle w:val="HTML"/>
        <w:shd w:val="clear" w:color="auto" w:fill="FFFFFF" w:themeFill="background1"/>
        <w:rPr>
          <w:rStyle w:val="y2iqfc"/>
          <w:rFonts w:ascii="Times New Roman" w:hAnsi="Times New Roman" w:cs="Times New Roman"/>
          <w:color w:val="202124"/>
          <w:sz w:val="28"/>
          <w:szCs w:val="28"/>
          <w:lang w:val="kk-KZ"/>
        </w:rPr>
      </w:pPr>
    </w:p>
    <w:p w:rsidR="00000468" w:rsidRDefault="00000468" w:rsidP="009C7359">
      <w:pPr>
        <w:pStyle w:val="HTML"/>
        <w:shd w:val="clear" w:color="auto" w:fill="FFFFFF" w:themeFill="background1"/>
        <w:rPr>
          <w:rStyle w:val="y2iqfc"/>
          <w:rFonts w:ascii="Times New Roman" w:hAnsi="Times New Roman" w:cs="Times New Roman"/>
          <w:color w:val="202124"/>
          <w:sz w:val="28"/>
          <w:szCs w:val="28"/>
          <w:lang w:val="kk-KZ"/>
        </w:rPr>
      </w:pPr>
    </w:p>
    <w:p w:rsidR="00000468" w:rsidRDefault="00000468" w:rsidP="009C7359">
      <w:pPr>
        <w:pStyle w:val="HTML"/>
        <w:shd w:val="clear" w:color="auto" w:fill="FFFFFF" w:themeFill="background1"/>
        <w:rPr>
          <w:rStyle w:val="y2iqfc"/>
          <w:rFonts w:ascii="Times New Roman" w:hAnsi="Times New Roman" w:cs="Times New Roman"/>
          <w:color w:val="202124"/>
          <w:sz w:val="28"/>
          <w:szCs w:val="28"/>
          <w:lang w:val="kk-KZ"/>
        </w:rPr>
      </w:pPr>
    </w:p>
    <w:p w:rsidR="009C7359" w:rsidRPr="002A19E2" w:rsidRDefault="009C7359" w:rsidP="009C7359">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lastRenderedPageBreak/>
        <w:t>Мектепке дейінгі ұйымда 2019-2020  оқу жылдары 10 топ  жұмыс жасаған:</w:t>
      </w:r>
    </w:p>
    <w:p w:rsidR="009C7359" w:rsidRPr="002A19E2" w:rsidRDefault="009C7359" w:rsidP="009C7359">
      <w:pPr>
        <w:pStyle w:val="HTML"/>
        <w:shd w:val="clear" w:color="auto" w:fill="FFFFFF" w:themeFill="background1"/>
        <w:rPr>
          <w:rStyle w:val="y2iqfc"/>
          <w:rFonts w:ascii="Times New Roman" w:hAnsi="Times New Roman" w:cs="Times New Roman"/>
          <w:color w:val="202124"/>
          <w:sz w:val="28"/>
          <w:szCs w:val="28"/>
          <w:lang w:val="kk-KZ"/>
        </w:rPr>
      </w:pPr>
    </w:p>
    <w:tbl>
      <w:tblPr>
        <w:tblpPr w:leftFromText="180" w:rightFromText="180" w:vertAnchor="text" w:horzAnchor="margin" w:tblpY="2"/>
        <w:tblW w:w="4949" w:type="pct"/>
        <w:tblLayout w:type="fixed"/>
        <w:tblCellMar>
          <w:left w:w="0" w:type="dxa"/>
          <w:right w:w="0" w:type="dxa"/>
        </w:tblCellMar>
        <w:tblLook w:val="00A0" w:firstRow="1" w:lastRow="0" w:firstColumn="1" w:lastColumn="0" w:noHBand="0" w:noVBand="0"/>
      </w:tblPr>
      <w:tblGrid>
        <w:gridCol w:w="904"/>
        <w:gridCol w:w="3006"/>
        <w:gridCol w:w="2447"/>
        <w:gridCol w:w="3265"/>
        <w:gridCol w:w="1971"/>
        <w:gridCol w:w="3042"/>
      </w:tblGrid>
      <w:tr w:rsidR="009C7359" w:rsidRPr="002A19E2" w:rsidTr="00000468">
        <w:tc>
          <w:tcPr>
            <w:tcW w:w="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w:t>
            </w:r>
          </w:p>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р/с</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Топтың атауы</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Жас ерекшелігі</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Топ</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Бала саны</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Оқыту тілі</w:t>
            </w:r>
          </w:p>
        </w:tc>
      </w:tr>
      <w:tr w:rsidR="00000468" w:rsidRPr="002A19E2" w:rsidTr="00000468">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eastAsia="ru-RU"/>
              </w:rPr>
            </w:pPr>
            <w:r w:rsidRPr="002A19E2">
              <w:rPr>
                <w:rFonts w:ascii="Times New Roman" w:hAnsi="Times New Roman" w:cs="Times New Roman"/>
                <w:sz w:val="28"/>
                <w:szCs w:val="28"/>
                <w:lang w:eastAsia="ru-RU"/>
              </w:rPr>
              <w:t>1</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«Балапан</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eastAsia="ru-RU"/>
              </w:rPr>
              <w:t>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rPr>
          <w:trHeight w:val="555"/>
        </w:trPr>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eastAsia="ru-RU"/>
              </w:rPr>
            </w:pPr>
            <w:r w:rsidRPr="002A19E2">
              <w:rPr>
                <w:rFonts w:ascii="Times New Roman" w:hAnsi="Times New Roman" w:cs="Times New Roman"/>
                <w:sz w:val="28"/>
                <w:szCs w:val="28"/>
                <w:lang w:eastAsia="ru-RU"/>
              </w:rPr>
              <w:t>2</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w:t>
            </w:r>
            <w:r>
              <w:rPr>
                <w:rFonts w:ascii="Times New Roman" w:hAnsi="Times New Roman"/>
                <w:sz w:val="28"/>
                <w:szCs w:val="28"/>
                <w:lang w:val="kk-KZ" w:eastAsia="ru-RU"/>
              </w:rPr>
              <w:t>Күншуақ</w:t>
            </w:r>
            <w:r w:rsidRPr="002A19E2">
              <w:rPr>
                <w:rFonts w:ascii="Times New Roman" w:hAnsi="Times New Roman"/>
                <w:sz w:val="28"/>
                <w:szCs w:val="28"/>
                <w:lang w:eastAsia="ru-RU"/>
              </w:rPr>
              <w:t>»</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eastAsia="ru-RU"/>
              </w:rPr>
              <w:t>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000468"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rPr>
          <w:trHeight w:val="555"/>
        </w:trPr>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3</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w:t>
            </w:r>
            <w:r>
              <w:rPr>
                <w:rFonts w:ascii="Times New Roman" w:hAnsi="Times New Roman"/>
                <w:sz w:val="28"/>
                <w:szCs w:val="28"/>
                <w:lang w:val="kk-KZ" w:eastAsia="ru-RU"/>
              </w:rPr>
              <w:t>Гүлдер</w:t>
            </w:r>
            <w:r w:rsidRPr="002A19E2">
              <w:rPr>
                <w:rFonts w:ascii="Times New Roman" w:hAnsi="Times New Roman"/>
                <w:sz w:val="28"/>
                <w:szCs w:val="28"/>
                <w:lang w:eastAsia="ru-RU"/>
              </w:rPr>
              <w:t>»</w:t>
            </w:r>
          </w:p>
          <w:p w:rsidR="00000468" w:rsidRPr="002A19E2" w:rsidRDefault="00000468" w:rsidP="00000468">
            <w:pPr>
              <w:pStyle w:val="a4"/>
              <w:shd w:val="clear" w:color="auto" w:fill="FFFFFF" w:themeFill="background1"/>
              <w:rPr>
                <w:rFonts w:ascii="Times New Roman" w:hAnsi="Times New Roman"/>
                <w:sz w:val="28"/>
                <w:szCs w:val="28"/>
                <w:lang w:val="kk-KZ" w:eastAsia="ru-RU"/>
              </w:rPr>
            </w:pP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tabs>
                <w:tab w:val="center" w:pos="683"/>
                <w:tab w:val="left" w:pos="1346"/>
              </w:tabs>
              <w:rPr>
                <w:rFonts w:ascii="Times New Roman" w:hAnsi="Times New Roman"/>
                <w:sz w:val="28"/>
                <w:szCs w:val="28"/>
                <w:lang w:val="kk-KZ" w:eastAsia="ru-RU"/>
              </w:rPr>
            </w:pPr>
            <w:r w:rsidRPr="002A19E2">
              <w:rPr>
                <w:rFonts w:ascii="Times New Roman" w:hAnsi="Times New Roman"/>
                <w:sz w:val="28"/>
                <w:szCs w:val="28"/>
                <w:lang w:eastAsia="ru-RU"/>
              </w:rPr>
              <w:t>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ІІ-ші кіші тобы</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4</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«Жұлдыз</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4-5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ортаңғы топ</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000468"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орыс</w:t>
            </w:r>
          </w:p>
        </w:tc>
      </w:tr>
      <w:tr w:rsidR="00000468" w:rsidRPr="002A19E2" w:rsidTr="00000468">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5</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«Бұлақ</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5-6</w:t>
            </w:r>
            <w:r w:rsidRPr="002A19E2">
              <w:rPr>
                <w:rFonts w:ascii="Times New Roman" w:hAnsi="Times New Roman"/>
                <w:sz w:val="28"/>
                <w:szCs w:val="28"/>
                <w:lang w:val="kk-KZ" w:eastAsia="ru-RU"/>
              </w:rPr>
              <w:t xml:space="preserve">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Pr>
                <w:rFonts w:ascii="Times New Roman" w:hAnsi="Times New Roman"/>
                <w:sz w:val="28"/>
                <w:szCs w:val="28"/>
                <w:lang w:val="kk-KZ" w:eastAsia="ru-RU"/>
              </w:rPr>
              <w:t>ересек</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6</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«Құлыншақ</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3-4</w:t>
            </w:r>
            <w:r w:rsidRPr="002A19E2">
              <w:rPr>
                <w:rFonts w:ascii="Times New Roman" w:hAnsi="Times New Roman"/>
                <w:sz w:val="28"/>
                <w:szCs w:val="28"/>
                <w:lang w:val="kk-KZ" w:eastAsia="ru-RU"/>
              </w:rPr>
              <w:t>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7</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«Ертегі</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4-5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ортаңғы топ</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w:t>
            </w:r>
            <w:r w:rsidRPr="002A19E2">
              <w:rPr>
                <w:rFonts w:ascii="Times New Roman" w:hAnsi="Times New Roman"/>
                <w:sz w:val="28"/>
                <w:szCs w:val="28"/>
                <w:lang w:val="kk-KZ" w:eastAsia="ru-RU"/>
              </w:rPr>
              <w:t>азақ</w:t>
            </w:r>
          </w:p>
        </w:tc>
      </w:tr>
      <w:tr w:rsidR="00000468" w:rsidRPr="002A19E2" w:rsidTr="00000468">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8</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«Қарлығаш</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5-6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ересек</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орыс</w:t>
            </w:r>
          </w:p>
        </w:tc>
      </w:tr>
      <w:tr w:rsidR="00000468" w:rsidRPr="002A19E2" w:rsidTr="00000468">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9</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«Айгөлек</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6-7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МАД</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10</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қазақ</w:t>
            </w:r>
          </w:p>
        </w:tc>
      </w:tr>
      <w:tr w:rsidR="00000468" w:rsidRPr="002A19E2" w:rsidTr="00000468">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10</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«Ақбота</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6-7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МАД</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bl>
    <w:p w:rsidR="009C7359" w:rsidRPr="002A19E2" w:rsidRDefault="009C7359" w:rsidP="009C7359">
      <w:pPr>
        <w:shd w:val="clear" w:color="auto" w:fill="FFFFFF" w:themeFill="background1"/>
        <w:tabs>
          <w:tab w:val="left" w:pos="5685"/>
        </w:tabs>
        <w:spacing w:after="0" w:line="240" w:lineRule="auto"/>
        <w:rPr>
          <w:rFonts w:ascii="Times New Roman" w:hAnsi="Times New Roman" w:cs="Times New Roman"/>
          <w:sz w:val="28"/>
          <w:szCs w:val="28"/>
          <w:lang w:val="kk-KZ"/>
        </w:rPr>
      </w:pPr>
    </w:p>
    <w:p w:rsidR="009C7359" w:rsidRPr="002A19E2" w:rsidRDefault="009C7359" w:rsidP="009C7359">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Мектепке дейінгі ұйымда 2020-2021  оқу жылдары 10 топ  жұмыс жасаған:</w:t>
      </w:r>
    </w:p>
    <w:tbl>
      <w:tblPr>
        <w:tblpPr w:leftFromText="180" w:rightFromText="180" w:vertAnchor="text" w:horzAnchor="margin" w:tblpY="2"/>
        <w:tblW w:w="4947" w:type="pct"/>
        <w:tblLayout w:type="fixed"/>
        <w:tblCellMar>
          <w:left w:w="0" w:type="dxa"/>
          <w:right w:w="0" w:type="dxa"/>
        </w:tblCellMar>
        <w:tblLook w:val="00A0" w:firstRow="1" w:lastRow="0" w:firstColumn="1" w:lastColumn="0" w:noHBand="0" w:noVBand="0"/>
      </w:tblPr>
      <w:tblGrid>
        <w:gridCol w:w="901"/>
        <w:gridCol w:w="3002"/>
        <w:gridCol w:w="2447"/>
        <w:gridCol w:w="3265"/>
        <w:gridCol w:w="1972"/>
        <w:gridCol w:w="3042"/>
      </w:tblGrid>
      <w:tr w:rsidR="009C7359" w:rsidRPr="002A19E2" w:rsidTr="00000468">
        <w:tc>
          <w:tcPr>
            <w:tcW w:w="9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w:t>
            </w:r>
          </w:p>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р/с</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Топтың атауы</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Жас ерекшелігі</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Топ</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Бала саны</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Оқыту тілі</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1</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«Балапан</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eastAsia="ru-RU"/>
              </w:rPr>
              <w:t>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eastAsia="ru-RU"/>
              </w:rPr>
            </w:pPr>
            <w:r w:rsidRPr="002A19E2">
              <w:rPr>
                <w:rFonts w:ascii="Times New Roman" w:hAnsi="Times New Roman" w:cs="Times New Roman"/>
                <w:sz w:val="28"/>
                <w:szCs w:val="28"/>
                <w:lang w:eastAsia="ru-RU"/>
              </w:rPr>
              <w:t>2</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w:t>
            </w:r>
            <w:r>
              <w:rPr>
                <w:rFonts w:ascii="Times New Roman" w:hAnsi="Times New Roman"/>
                <w:sz w:val="28"/>
                <w:szCs w:val="28"/>
                <w:lang w:val="kk-KZ" w:eastAsia="ru-RU"/>
              </w:rPr>
              <w:t>Күншуақ</w:t>
            </w:r>
            <w:r w:rsidRPr="002A19E2">
              <w:rPr>
                <w:rFonts w:ascii="Times New Roman" w:hAnsi="Times New Roman"/>
                <w:sz w:val="28"/>
                <w:szCs w:val="28"/>
                <w:lang w:eastAsia="ru-RU"/>
              </w:rPr>
              <w:t>»</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eastAsia="ru-RU"/>
              </w:rPr>
              <w:t>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000468"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rPr>
          <w:trHeight w:val="555"/>
        </w:trPr>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eastAsia="ru-RU"/>
              </w:rPr>
            </w:pPr>
            <w:r w:rsidRPr="002A19E2">
              <w:rPr>
                <w:rFonts w:ascii="Times New Roman" w:hAnsi="Times New Roman" w:cs="Times New Roman"/>
                <w:sz w:val="28"/>
                <w:szCs w:val="28"/>
                <w:lang w:eastAsia="ru-RU"/>
              </w:rPr>
              <w:lastRenderedPageBreak/>
              <w:t>3</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w:t>
            </w:r>
            <w:r>
              <w:rPr>
                <w:rFonts w:ascii="Times New Roman" w:hAnsi="Times New Roman"/>
                <w:sz w:val="28"/>
                <w:szCs w:val="28"/>
                <w:lang w:val="kk-KZ" w:eastAsia="ru-RU"/>
              </w:rPr>
              <w:t>Гүлдер</w:t>
            </w:r>
            <w:r w:rsidRPr="002A19E2">
              <w:rPr>
                <w:rFonts w:ascii="Times New Roman" w:hAnsi="Times New Roman"/>
                <w:sz w:val="28"/>
                <w:szCs w:val="28"/>
                <w:lang w:eastAsia="ru-RU"/>
              </w:rPr>
              <w:t>»</w:t>
            </w:r>
          </w:p>
          <w:p w:rsidR="00000468" w:rsidRPr="002A19E2" w:rsidRDefault="00000468" w:rsidP="00000468">
            <w:pPr>
              <w:pStyle w:val="a4"/>
              <w:shd w:val="clear" w:color="auto" w:fill="FFFFFF" w:themeFill="background1"/>
              <w:rPr>
                <w:rFonts w:ascii="Times New Roman" w:hAnsi="Times New Roman"/>
                <w:sz w:val="28"/>
                <w:szCs w:val="28"/>
                <w:lang w:val="kk-KZ" w:eastAsia="ru-RU"/>
              </w:rPr>
            </w:pP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tabs>
                <w:tab w:val="center" w:pos="683"/>
                <w:tab w:val="left" w:pos="1346"/>
              </w:tabs>
              <w:rPr>
                <w:rFonts w:ascii="Times New Roman" w:hAnsi="Times New Roman"/>
                <w:sz w:val="28"/>
                <w:szCs w:val="28"/>
                <w:lang w:val="kk-KZ" w:eastAsia="ru-RU"/>
              </w:rPr>
            </w:pPr>
            <w:r w:rsidRPr="002A19E2">
              <w:rPr>
                <w:rFonts w:ascii="Times New Roman" w:hAnsi="Times New Roman"/>
                <w:sz w:val="28"/>
                <w:szCs w:val="28"/>
                <w:lang w:eastAsia="ru-RU"/>
              </w:rPr>
              <w:t>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ІІ-ші кіші тобы</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4</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«Жұлдыз</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4-5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ортаңғы топ</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000468"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орыс</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5</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«Бұлақ</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5-6</w:t>
            </w:r>
            <w:r w:rsidRPr="002A19E2">
              <w:rPr>
                <w:rFonts w:ascii="Times New Roman" w:hAnsi="Times New Roman"/>
                <w:sz w:val="28"/>
                <w:szCs w:val="28"/>
                <w:lang w:val="kk-KZ" w:eastAsia="ru-RU"/>
              </w:rPr>
              <w:t xml:space="preserve">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Pr>
                <w:rFonts w:ascii="Times New Roman" w:hAnsi="Times New Roman"/>
                <w:sz w:val="28"/>
                <w:szCs w:val="28"/>
                <w:lang w:val="kk-KZ" w:eastAsia="ru-RU"/>
              </w:rPr>
              <w:t>ересек</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6</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«Құлыншақ</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3-4</w:t>
            </w:r>
            <w:r w:rsidRPr="002A19E2">
              <w:rPr>
                <w:rFonts w:ascii="Times New Roman" w:hAnsi="Times New Roman"/>
                <w:sz w:val="28"/>
                <w:szCs w:val="28"/>
                <w:lang w:val="kk-KZ" w:eastAsia="ru-RU"/>
              </w:rPr>
              <w:t>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7</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«Ертегі</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4-5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ортаңғы топ</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w:t>
            </w:r>
            <w:r w:rsidRPr="002A19E2">
              <w:rPr>
                <w:rFonts w:ascii="Times New Roman" w:hAnsi="Times New Roman"/>
                <w:sz w:val="28"/>
                <w:szCs w:val="28"/>
                <w:lang w:val="kk-KZ" w:eastAsia="ru-RU"/>
              </w:rPr>
              <w:t>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8</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«Қарлығаш</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5-6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ересек</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орыс</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9</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«Айгөлек</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6-7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МАД</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10</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10</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«Ақбота</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6-7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МАД</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bl>
    <w:p w:rsidR="009C7359" w:rsidRPr="002A19E2" w:rsidRDefault="009C7359" w:rsidP="009C7359">
      <w:pPr>
        <w:shd w:val="clear" w:color="auto" w:fill="FFFFFF" w:themeFill="background1"/>
        <w:tabs>
          <w:tab w:val="left" w:pos="5685"/>
        </w:tabs>
        <w:spacing w:after="0" w:line="240" w:lineRule="auto"/>
        <w:rPr>
          <w:rFonts w:ascii="Times New Roman" w:hAnsi="Times New Roman" w:cs="Times New Roman"/>
          <w:sz w:val="28"/>
          <w:szCs w:val="28"/>
          <w:lang w:val="kk-KZ"/>
        </w:rPr>
      </w:pPr>
    </w:p>
    <w:p w:rsidR="009C7359" w:rsidRPr="002A19E2" w:rsidRDefault="009C7359" w:rsidP="009C7359">
      <w:pPr>
        <w:shd w:val="clear" w:color="auto" w:fill="FFFFFF" w:themeFill="background1"/>
        <w:tabs>
          <w:tab w:val="left" w:pos="5685"/>
        </w:tabs>
        <w:spacing w:after="0" w:line="240" w:lineRule="auto"/>
        <w:rPr>
          <w:rFonts w:ascii="Times New Roman" w:hAnsi="Times New Roman" w:cs="Times New Roman"/>
          <w:sz w:val="28"/>
          <w:szCs w:val="28"/>
          <w:lang w:val="kk-KZ"/>
        </w:rPr>
      </w:pPr>
    </w:p>
    <w:p w:rsidR="009C7359" w:rsidRPr="002A19E2" w:rsidRDefault="009C7359" w:rsidP="00EF7578">
      <w:pPr>
        <w:spacing w:before="100" w:beforeAutospacing="1" w:after="240" w:line="240" w:lineRule="auto"/>
        <w:rPr>
          <w:rFonts w:ascii="Times New Roman" w:eastAsia="Arial" w:hAnsi="Times New Roman" w:cs="Times New Roman"/>
          <w:kern w:val="2"/>
          <w:sz w:val="28"/>
          <w:szCs w:val="28"/>
          <w:lang w:val="kk-KZ" w:eastAsia="hi-IN" w:bidi="hi-IN"/>
        </w:rPr>
      </w:pPr>
    </w:p>
    <w:p w:rsidR="00890624" w:rsidRPr="002A19E2" w:rsidRDefault="00890624" w:rsidP="007D6261">
      <w:pPr>
        <w:pStyle w:val="HTML"/>
        <w:shd w:val="clear" w:color="auto" w:fill="FFFFFF" w:themeFill="background1"/>
        <w:rPr>
          <w:rStyle w:val="y2iqfc"/>
          <w:rFonts w:ascii="Times New Roman" w:hAnsi="Times New Roman" w:cs="Times New Roman"/>
          <w:color w:val="202124"/>
          <w:sz w:val="28"/>
          <w:szCs w:val="28"/>
          <w:lang w:val="kk-KZ"/>
        </w:rPr>
      </w:pPr>
    </w:p>
    <w:p w:rsidR="00890624" w:rsidRPr="002A19E2" w:rsidRDefault="00890624" w:rsidP="007D6261">
      <w:pPr>
        <w:pStyle w:val="HTML"/>
        <w:shd w:val="clear" w:color="auto" w:fill="FFFFFF" w:themeFill="background1"/>
        <w:rPr>
          <w:rStyle w:val="y2iqfc"/>
          <w:rFonts w:ascii="Times New Roman" w:hAnsi="Times New Roman" w:cs="Times New Roman"/>
          <w:color w:val="202124"/>
          <w:sz w:val="28"/>
          <w:szCs w:val="28"/>
          <w:lang w:val="kk-KZ"/>
        </w:rPr>
      </w:pPr>
    </w:p>
    <w:p w:rsidR="007D6261" w:rsidRPr="002A19E2" w:rsidRDefault="007D6261" w:rsidP="007D6261">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Мектепке дейінгі ұйымда (2021-2022  оқу жылдары) қазіргі таңда,10 топ  жұмыс жасайды:</w:t>
      </w:r>
    </w:p>
    <w:tbl>
      <w:tblPr>
        <w:tblpPr w:leftFromText="180" w:rightFromText="180" w:vertAnchor="text" w:horzAnchor="margin" w:tblpY="2"/>
        <w:tblW w:w="4947" w:type="pct"/>
        <w:tblLayout w:type="fixed"/>
        <w:tblCellMar>
          <w:left w:w="0" w:type="dxa"/>
          <w:right w:w="0" w:type="dxa"/>
        </w:tblCellMar>
        <w:tblLook w:val="00A0" w:firstRow="1" w:lastRow="0" w:firstColumn="1" w:lastColumn="0" w:noHBand="0" w:noVBand="0"/>
      </w:tblPr>
      <w:tblGrid>
        <w:gridCol w:w="901"/>
        <w:gridCol w:w="3002"/>
        <w:gridCol w:w="2447"/>
        <w:gridCol w:w="3265"/>
        <w:gridCol w:w="1972"/>
        <w:gridCol w:w="3042"/>
      </w:tblGrid>
      <w:tr w:rsidR="007D6261" w:rsidRPr="002A19E2" w:rsidTr="00000468">
        <w:tc>
          <w:tcPr>
            <w:tcW w:w="9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6261" w:rsidRPr="002A19E2" w:rsidRDefault="007D6261" w:rsidP="007B7752">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w:t>
            </w:r>
          </w:p>
          <w:p w:rsidR="007D6261" w:rsidRPr="002A19E2" w:rsidRDefault="007D6261" w:rsidP="007B7752">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р/с</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D6261" w:rsidRPr="002A19E2" w:rsidRDefault="007D6261" w:rsidP="007B7752">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Топтың атауы</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D6261" w:rsidRPr="002A19E2" w:rsidRDefault="007D6261" w:rsidP="007B7752">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Жас ерекшелігі</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D6261" w:rsidRPr="002A19E2" w:rsidRDefault="007D6261" w:rsidP="007B7752">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Топ</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D6261" w:rsidRPr="002A19E2" w:rsidRDefault="007D6261" w:rsidP="007B7752">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Бала саны</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D6261" w:rsidRPr="002A19E2" w:rsidRDefault="007D6261" w:rsidP="007B7752">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Оқыту тілі</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1</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«Балапан</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eastAsia="ru-RU"/>
              </w:rPr>
              <w:t>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eastAsia="ru-RU"/>
              </w:rPr>
            </w:pPr>
            <w:r w:rsidRPr="002A19E2">
              <w:rPr>
                <w:rFonts w:ascii="Times New Roman" w:hAnsi="Times New Roman" w:cs="Times New Roman"/>
                <w:sz w:val="28"/>
                <w:szCs w:val="28"/>
                <w:lang w:eastAsia="ru-RU"/>
              </w:rPr>
              <w:t>2</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w:t>
            </w:r>
            <w:r>
              <w:rPr>
                <w:rFonts w:ascii="Times New Roman" w:hAnsi="Times New Roman"/>
                <w:sz w:val="28"/>
                <w:szCs w:val="28"/>
                <w:lang w:val="kk-KZ" w:eastAsia="ru-RU"/>
              </w:rPr>
              <w:t>Күншуақ</w:t>
            </w:r>
            <w:r w:rsidRPr="002A19E2">
              <w:rPr>
                <w:rFonts w:ascii="Times New Roman" w:hAnsi="Times New Roman"/>
                <w:sz w:val="28"/>
                <w:szCs w:val="28"/>
                <w:lang w:eastAsia="ru-RU"/>
              </w:rPr>
              <w:t>»</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eastAsia="ru-RU"/>
              </w:rPr>
              <w:t>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000468"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rPr>
          <w:trHeight w:val="555"/>
        </w:trPr>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eastAsia="ru-RU"/>
              </w:rPr>
            </w:pPr>
            <w:r w:rsidRPr="002A19E2">
              <w:rPr>
                <w:rFonts w:ascii="Times New Roman" w:hAnsi="Times New Roman" w:cs="Times New Roman"/>
                <w:sz w:val="28"/>
                <w:szCs w:val="28"/>
                <w:lang w:eastAsia="ru-RU"/>
              </w:rPr>
              <w:t>3</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w:t>
            </w:r>
            <w:r>
              <w:rPr>
                <w:rFonts w:ascii="Times New Roman" w:hAnsi="Times New Roman"/>
                <w:sz w:val="28"/>
                <w:szCs w:val="28"/>
                <w:lang w:val="kk-KZ" w:eastAsia="ru-RU"/>
              </w:rPr>
              <w:t>Гүлдер</w:t>
            </w:r>
            <w:r w:rsidRPr="002A19E2">
              <w:rPr>
                <w:rFonts w:ascii="Times New Roman" w:hAnsi="Times New Roman"/>
                <w:sz w:val="28"/>
                <w:szCs w:val="28"/>
                <w:lang w:eastAsia="ru-RU"/>
              </w:rPr>
              <w:t>»</w:t>
            </w:r>
          </w:p>
          <w:p w:rsidR="00000468" w:rsidRPr="002A19E2" w:rsidRDefault="00000468" w:rsidP="00000468">
            <w:pPr>
              <w:pStyle w:val="a4"/>
              <w:shd w:val="clear" w:color="auto" w:fill="FFFFFF" w:themeFill="background1"/>
              <w:rPr>
                <w:rFonts w:ascii="Times New Roman" w:hAnsi="Times New Roman"/>
                <w:sz w:val="28"/>
                <w:szCs w:val="28"/>
                <w:lang w:val="kk-KZ" w:eastAsia="ru-RU"/>
              </w:rPr>
            </w:pP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tabs>
                <w:tab w:val="center" w:pos="683"/>
                <w:tab w:val="left" w:pos="1346"/>
              </w:tabs>
              <w:rPr>
                <w:rFonts w:ascii="Times New Roman" w:hAnsi="Times New Roman"/>
                <w:sz w:val="28"/>
                <w:szCs w:val="28"/>
                <w:lang w:val="kk-KZ" w:eastAsia="ru-RU"/>
              </w:rPr>
            </w:pPr>
            <w:r w:rsidRPr="002A19E2">
              <w:rPr>
                <w:rFonts w:ascii="Times New Roman" w:hAnsi="Times New Roman"/>
                <w:sz w:val="28"/>
                <w:szCs w:val="28"/>
                <w:lang w:eastAsia="ru-RU"/>
              </w:rPr>
              <w:t>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ІІ-ші кіші тобы</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4</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«Жұлдыз</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4-5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ортаңғы топ</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000468"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орыс</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5</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«Бұлақ</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5-6</w:t>
            </w:r>
            <w:r w:rsidRPr="002A19E2">
              <w:rPr>
                <w:rFonts w:ascii="Times New Roman" w:hAnsi="Times New Roman"/>
                <w:sz w:val="28"/>
                <w:szCs w:val="28"/>
                <w:lang w:val="kk-KZ" w:eastAsia="ru-RU"/>
              </w:rPr>
              <w:t xml:space="preserve">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Pr>
                <w:rFonts w:ascii="Times New Roman" w:hAnsi="Times New Roman"/>
                <w:sz w:val="28"/>
                <w:szCs w:val="28"/>
                <w:lang w:val="kk-KZ" w:eastAsia="ru-RU"/>
              </w:rPr>
              <w:t>ересек</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lastRenderedPageBreak/>
              <w:t>6</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«Құлыншақ</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3-4</w:t>
            </w:r>
            <w:r w:rsidRPr="002A19E2">
              <w:rPr>
                <w:rFonts w:ascii="Times New Roman" w:hAnsi="Times New Roman"/>
                <w:sz w:val="28"/>
                <w:szCs w:val="28"/>
                <w:lang w:val="kk-KZ" w:eastAsia="ru-RU"/>
              </w:rPr>
              <w:t>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7</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«Ертегі</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4-5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ортаңғы топ</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w:t>
            </w:r>
            <w:r w:rsidRPr="002A19E2">
              <w:rPr>
                <w:rFonts w:ascii="Times New Roman" w:hAnsi="Times New Roman"/>
                <w:sz w:val="28"/>
                <w:szCs w:val="28"/>
                <w:lang w:val="kk-KZ" w:eastAsia="ru-RU"/>
              </w:rPr>
              <w:t>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8</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«Қарлығаш</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5-6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ересек</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орыс</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9</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«Айгөлек</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6-7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МАД</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10</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10</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«Ақбота</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6-7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МАД</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bl>
    <w:p w:rsidR="0090703C" w:rsidRPr="002A19E2" w:rsidRDefault="0090703C" w:rsidP="00EF7578">
      <w:pPr>
        <w:spacing w:before="100" w:beforeAutospacing="1" w:after="240" w:line="240" w:lineRule="auto"/>
        <w:rPr>
          <w:rFonts w:ascii="Times New Roman" w:eastAsia="Arial" w:hAnsi="Times New Roman" w:cs="Times New Roman"/>
          <w:b/>
          <w:kern w:val="2"/>
          <w:sz w:val="28"/>
          <w:szCs w:val="28"/>
          <w:lang w:val="kk-KZ" w:eastAsia="hi-IN" w:bidi="hi-IN"/>
        </w:rPr>
      </w:pPr>
    </w:p>
    <w:p w:rsidR="00FB36C9" w:rsidRPr="002A19E2" w:rsidRDefault="00000468" w:rsidP="00FB36C9">
      <w:pPr>
        <w:shd w:val="clear" w:color="auto" w:fill="FFFFFF" w:themeFill="background1"/>
        <w:tabs>
          <w:tab w:val="left" w:pos="5685"/>
        </w:tabs>
        <w:spacing w:after="0" w:line="240" w:lineRule="auto"/>
        <w:rPr>
          <w:rFonts w:ascii="Times New Roman" w:hAnsi="Times New Roman" w:cs="Times New Roman"/>
          <w:sz w:val="28"/>
          <w:szCs w:val="28"/>
          <w:lang w:val="kk-KZ" w:eastAsia="ru-RU"/>
        </w:rPr>
      </w:pPr>
      <w:r>
        <w:rPr>
          <w:rFonts w:ascii="Times New Roman" w:eastAsia="Times New Roman" w:hAnsi="Times New Roman" w:cs="Times New Roman"/>
          <w:sz w:val="28"/>
          <w:szCs w:val="28"/>
          <w:lang w:val="kk-KZ"/>
        </w:rPr>
        <w:t>Қазіргі таңда,145</w:t>
      </w:r>
      <w:r w:rsidR="007D6261" w:rsidRPr="002A19E2">
        <w:rPr>
          <w:rFonts w:ascii="Times New Roman" w:eastAsia="Times New Roman" w:hAnsi="Times New Roman" w:cs="Times New Roman"/>
          <w:sz w:val="28"/>
          <w:szCs w:val="28"/>
          <w:lang w:val="kk-KZ"/>
        </w:rPr>
        <w:t xml:space="preserve"> бала жан-жақты тәлім-тәрбие алуда.</w:t>
      </w:r>
      <w:r>
        <w:rPr>
          <w:rFonts w:ascii="Times New Roman" w:hAnsi="Times New Roman" w:cs="Times New Roman"/>
          <w:sz w:val="28"/>
          <w:szCs w:val="28"/>
          <w:lang w:val="kk-KZ" w:eastAsia="ru-RU"/>
        </w:rPr>
        <w:t xml:space="preserve"> Педагогтар саны: 20,меңгеруші,әдіскер,4-маман,15</w:t>
      </w:r>
      <w:r w:rsidR="00FB36C9" w:rsidRPr="002A19E2">
        <w:rPr>
          <w:rFonts w:ascii="Times New Roman" w:hAnsi="Times New Roman" w:cs="Times New Roman"/>
          <w:sz w:val="28"/>
          <w:szCs w:val="28"/>
          <w:lang w:val="kk-KZ" w:eastAsia="ru-RU"/>
        </w:rPr>
        <w:t>-тәрбиеші.Тәрбиеші көмекшісі -10.</w:t>
      </w:r>
    </w:p>
    <w:p w:rsidR="00A43C12" w:rsidRPr="002A19E2" w:rsidRDefault="00A43C12" w:rsidP="00FB36C9">
      <w:pPr>
        <w:shd w:val="clear" w:color="auto" w:fill="FFFFFF" w:themeFill="background1"/>
        <w:tabs>
          <w:tab w:val="left" w:pos="5685"/>
        </w:tabs>
        <w:spacing w:after="0" w:line="240" w:lineRule="auto"/>
        <w:rPr>
          <w:rFonts w:ascii="Times New Roman" w:hAnsi="Times New Roman" w:cs="Times New Roman"/>
          <w:sz w:val="28"/>
          <w:szCs w:val="28"/>
          <w:lang w:val="kk-KZ" w:eastAsia="ru-RU"/>
        </w:rPr>
      </w:pPr>
    </w:p>
    <w:p w:rsidR="00A43C12" w:rsidRPr="002A19E2" w:rsidRDefault="00A43C12" w:rsidP="00FB36C9">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Пайдалы оқу алаңы,материалдық –техникалық база туралы мәліметтер.</w:t>
      </w:r>
    </w:p>
    <w:tbl>
      <w:tblPr>
        <w:tblStyle w:val="a7"/>
        <w:tblW w:w="0" w:type="auto"/>
        <w:tblLook w:val="04A0" w:firstRow="1" w:lastRow="0" w:firstColumn="1" w:lastColumn="0" w:noHBand="0" w:noVBand="1"/>
      </w:tblPr>
      <w:tblGrid>
        <w:gridCol w:w="3698"/>
        <w:gridCol w:w="3799"/>
        <w:gridCol w:w="3703"/>
        <w:gridCol w:w="3586"/>
      </w:tblGrid>
      <w:tr w:rsidR="00A43C12" w:rsidRPr="002A19E2" w:rsidTr="00000468">
        <w:tc>
          <w:tcPr>
            <w:tcW w:w="3698" w:type="dxa"/>
          </w:tcPr>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Құрылыстың үлгісі (үлгі</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жоба, бейімделген дық,</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өзгеше) құрылыстың</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нақты мекенжайы,</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айналысатын астында</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білім беру тік процесс</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p>
          <w:p w:rsidR="00A43C12" w:rsidRPr="002A19E2" w:rsidRDefault="00A43C12" w:rsidP="00C3183B">
            <w:pPr>
              <w:tabs>
                <w:tab w:val="left" w:pos="5685"/>
              </w:tabs>
              <w:spacing w:after="0" w:line="240" w:lineRule="auto"/>
              <w:rPr>
                <w:rFonts w:ascii="Times New Roman" w:hAnsi="Times New Roman" w:cs="Times New Roman"/>
                <w:sz w:val="28"/>
                <w:szCs w:val="28"/>
                <w:lang w:val="kk-KZ" w:eastAsia="ru-RU"/>
              </w:rPr>
            </w:pPr>
          </w:p>
        </w:tc>
        <w:tc>
          <w:tcPr>
            <w:tcW w:w="3799" w:type="dxa"/>
          </w:tcPr>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Материалдық қаржы</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активтерінің болуы (меншік</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құқығымен тиесілі,</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шаруашылық жүргізу</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немесе жедел басқару,</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сенімгерлік басқару) туралы</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мәліметтер, жалға алу</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материалдық активтер.</w:t>
            </w:r>
          </w:p>
          <w:p w:rsidR="00A43C12" w:rsidRPr="002A19E2" w:rsidRDefault="00A43C12" w:rsidP="00FB36C9">
            <w:pPr>
              <w:tabs>
                <w:tab w:val="left" w:pos="5685"/>
              </w:tabs>
              <w:spacing w:after="0" w:line="240" w:lineRule="auto"/>
              <w:rPr>
                <w:rFonts w:ascii="Times New Roman" w:hAnsi="Times New Roman" w:cs="Times New Roman"/>
                <w:sz w:val="28"/>
                <w:szCs w:val="28"/>
                <w:lang w:val="kk-KZ" w:eastAsia="ru-RU"/>
              </w:rPr>
            </w:pPr>
          </w:p>
        </w:tc>
        <w:tc>
          <w:tcPr>
            <w:tcW w:w="3703" w:type="dxa"/>
          </w:tcPr>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Үй-жайлардың түрі (кабинеттер, дәрісхана аудиториялары, үй-жайлары үшін практикалық</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сабақтар бойынша зертханалар мен шеберханалар, нақты мамандықтар, кәсіптер мәжіліс</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және дене шынықтыру залдары, әлеуметтік-тұрмыстық және өзге мақсаттағы (өткізу</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пункттері, санузелдер (унитаздар, қол жуғыштар раковиналар) бар болуы бейнебақылау</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lastRenderedPageBreak/>
              <w:t>үй-жайлар және (немесе) іргелес аумақтарда білім беру ұйымдары үшін жағдайлардың</w:t>
            </w:r>
          </w:p>
          <w:p w:rsidR="00A43C12" w:rsidRPr="002A19E2" w:rsidRDefault="00C3183B" w:rsidP="00FB36C9">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болуы адамдардың ерекше қажеттіліктері бар болуы, өмір сүру үшін қолайлы жағдай)</w:t>
            </w:r>
          </w:p>
        </w:tc>
        <w:tc>
          <w:tcPr>
            <w:tcW w:w="3586" w:type="dxa"/>
          </w:tcPr>
          <w:p w:rsidR="00A43C12" w:rsidRPr="002A19E2" w:rsidRDefault="00C3183B" w:rsidP="00FB36C9">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lastRenderedPageBreak/>
              <w:t>Үй жайдың алаңы (м2)</w:t>
            </w:r>
          </w:p>
        </w:tc>
      </w:tr>
      <w:tr w:rsidR="00A43C12" w:rsidRPr="002A19E2" w:rsidTr="00000468">
        <w:tc>
          <w:tcPr>
            <w:tcW w:w="3698" w:type="dxa"/>
          </w:tcPr>
          <w:p w:rsidR="00A43C12" w:rsidRPr="002A19E2" w:rsidRDefault="00C3183B" w:rsidP="00FB36C9">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lastRenderedPageBreak/>
              <w:t>1</w:t>
            </w:r>
          </w:p>
        </w:tc>
        <w:tc>
          <w:tcPr>
            <w:tcW w:w="3799" w:type="dxa"/>
          </w:tcPr>
          <w:p w:rsidR="00A43C12" w:rsidRPr="002A19E2" w:rsidRDefault="00C3183B" w:rsidP="00FB36C9">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2</w:t>
            </w:r>
          </w:p>
        </w:tc>
        <w:tc>
          <w:tcPr>
            <w:tcW w:w="3703" w:type="dxa"/>
          </w:tcPr>
          <w:p w:rsidR="00A43C12" w:rsidRPr="002A19E2" w:rsidRDefault="00C3183B" w:rsidP="00FB36C9">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3</w:t>
            </w:r>
          </w:p>
        </w:tc>
        <w:tc>
          <w:tcPr>
            <w:tcW w:w="3586" w:type="dxa"/>
          </w:tcPr>
          <w:p w:rsidR="00A43C12" w:rsidRPr="002A19E2" w:rsidRDefault="00C3183B" w:rsidP="00FB36C9">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4</w:t>
            </w:r>
          </w:p>
        </w:tc>
      </w:tr>
      <w:tr w:rsidR="00A43C12" w:rsidRPr="002A19E2" w:rsidTr="00000468">
        <w:tc>
          <w:tcPr>
            <w:tcW w:w="3698" w:type="dxa"/>
          </w:tcPr>
          <w:p w:rsidR="007A16C2" w:rsidRPr="002A19E2" w:rsidRDefault="007A16C2" w:rsidP="007A16C2">
            <w:pPr>
              <w:pStyle w:val="1"/>
              <w:tabs>
                <w:tab w:val="right" w:leader="underscore" w:pos="9639"/>
              </w:tabs>
              <w:spacing w:line="360" w:lineRule="auto"/>
              <w:rPr>
                <w:rFonts w:cs="Times New Roman"/>
                <w:sz w:val="28"/>
                <w:szCs w:val="28"/>
                <w:lang w:val="kk-KZ"/>
              </w:rPr>
            </w:pPr>
            <w:r w:rsidRPr="002A19E2">
              <w:rPr>
                <w:rFonts w:cs="Times New Roman"/>
                <w:sz w:val="28"/>
                <w:szCs w:val="28"/>
                <w:lang w:val="kk-KZ"/>
              </w:rPr>
              <w:t>Ақтөбе  қалас</w:t>
            </w:r>
            <w:r w:rsidR="00000468">
              <w:rPr>
                <w:rFonts w:cs="Times New Roman"/>
                <w:sz w:val="28"/>
                <w:szCs w:val="28"/>
                <w:lang w:val="kk-KZ"/>
              </w:rPr>
              <w:t>ы, Бөкенбай батыр,129Е/151</w:t>
            </w:r>
          </w:p>
          <w:p w:rsidR="00A43C12" w:rsidRPr="002A19E2" w:rsidRDefault="00A43C12" w:rsidP="00FB36C9">
            <w:pPr>
              <w:tabs>
                <w:tab w:val="left" w:pos="5685"/>
              </w:tabs>
              <w:spacing w:after="0" w:line="240" w:lineRule="auto"/>
              <w:rPr>
                <w:rFonts w:ascii="Times New Roman" w:hAnsi="Times New Roman" w:cs="Times New Roman"/>
                <w:sz w:val="28"/>
                <w:szCs w:val="28"/>
                <w:lang w:val="kk-KZ" w:eastAsia="ru-RU"/>
              </w:rPr>
            </w:pPr>
          </w:p>
        </w:tc>
        <w:tc>
          <w:tcPr>
            <w:tcW w:w="3799" w:type="dxa"/>
          </w:tcPr>
          <w:p w:rsidR="007A16C2" w:rsidRPr="002A19E2" w:rsidRDefault="007A16C2" w:rsidP="007A16C2">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Қызметті жүзеге</w:t>
            </w:r>
          </w:p>
          <w:p w:rsidR="007A16C2" w:rsidRPr="002A19E2" w:rsidRDefault="007A16C2" w:rsidP="007A16C2">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асырудың басталғаны</w:t>
            </w:r>
          </w:p>
          <w:p w:rsidR="00A43C12" w:rsidRPr="002A19E2" w:rsidRDefault="007A16C2" w:rsidP="007A16C2">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 xml:space="preserve">туралы хабарлама, </w:t>
            </w:r>
            <w:r w:rsidR="00000468">
              <w:rPr>
                <w:rFonts w:ascii="Times New Roman" w:eastAsia="Arial" w:hAnsi="Times New Roman" w:cs="Times New Roman"/>
                <w:b/>
                <w:kern w:val="2"/>
                <w:sz w:val="28"/>
                <w:szCs w:val="28"/>
                <w:lang w:val="kk-KZ" w:eastAsia="hi-IN" w:bidi="hi-IN"/>
              </w:rPr>
              <w:t>№KZ12RVК00000174</w:t>
            </w:r>
          </w:p>
        </w:tc>
        <w:tc>
          <w:tcPr>
            <w:tcW w:w="3703" w:type="dxa"/>
          </w:tcPr>
          <w:p w:rsidR="000B21ED" w:rsidRPr="002A19E2" w:rsidRDefault="000B21ED" w:rsidP="000B21ED">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Меңгеруші бөлмесі –</w:t>
            </w:r>
          </w:p>
          <w:p w:rsidR="000B21ED" w:rsidRPr="002A19E2" w:rsidRDefault="000B21ED" w:rsidP="000B21ED">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Әдіскер бөлмесі –</w:t>
            </w:r>
          </w:p>
          <w:p w:rsidR="000B21ED" w:rsidRPr="002A19E2" w:rsidRDefault="000B21ED" w:rsidP="000B21ED">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Есепші бөлмесі -</w:t>
            </w:r>
          </w:p>
          <w:p w:rsidR="000B21ED" w:rsidRPr="002A19E2" w:rsidRDefault="000B21ED" w:rsidP="000B21ED">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медбике бөлмесі –</w:t>
            </w:r>
          </w:p>
          <w:p w:rsidR="000B21ED" w:rsidRPr="002A19E2" w:rsidRDefault="009301D7" w:rsidP="000B21ED">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 xml:space="preserve">оқшаулау </w:t>
            </w:r>
            <w:r w:rsidR="000B21ED" w:rsidRPr="002A19E2">
              <w:rPr>
                <w:rFonts w:ascii="Times New Roman" w:hAnsi="Times New Roman" w:cs="Times New Roman"/>
                <w:sz w:val="28"/>
                <w:szCs w:val="28"/>
                <w:lang w:val="kk-KZ" w:eastAsia="ru-RU"/>
              </w:rPr>
              <w:t xml:space="preserve"> бөлмесі –</w:t>
            </w:r>
          </w:p>
          <w:p w:rsidR="000B21ED" w:rsidRPr="002A19E2" w:rsidRDefault="000B21ED" w:rsidP="000B21ED">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Музыка залы –2 қабат-</w:t>
            </w:r>
          </w:p>
          <w:p w:rsidR="00A43C12" w:rsidRPr="002A19E2" w:rsidRDefault="00A43C12" w:rsidP="000B21ED">
            <w:pPr>
              <w:tabs>
                <w:tab w:val="left" w:pos="5685"/>
              </w:tabs>
              <w:spacing w:after="0" w:line="240" w:lineRule="auto"/>
              <w:rPr>
                <w:rFonts w:ascii="Times New Roman" w:hAnsi="Times New Roman" w:cs="Times New Roman"/>
                <w:sz w:val="28"/>
                <w:szCs w:val="28"/>
                <w:lang w:val="kk-KZ" w:eastAsia="ru-RU"/>
              </w:rPr>
            </w:pPr>
          </w:p>
        </w:tc>
        <w:tc>
          <w:tcPr>
            <w:tcW w:w="3586" w:type="dxa"/>
          </w:tcPr>
          <w:p w:rsidR="000B21ED" w:rsidRDefault="00000468" w:rsidP="00FB36C9">
            <w:pPr>
              <w:tabs>
                <w:tab w:val="left" w:pos="5685"/>
              </w:tabs>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10</w:t>
            </w:r>
          </w:p>
          <w:p w:rsidR="00000468" w:rsidRPr="002A19E2" w:rsidRDefault="00000468" w:rsidP="00FB36C9">
            <w:pPr>
              <w:tabs>
                <w:tab w:val="left" w:pos="5685"/>
              </w:tabs>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8</w:t>
            </w:r>
          </w:p>
          <w:p w:rsidR="000B21ED" w:rsidRPr="002A19E2" w:rsidRDefault="00000468" w:rsidP="00FB36C9">
            <w:pPr>
              <w:tabs>
                <w:tab w:val="left" w:pos="5685"/>
              </w:tabs>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7,2</w:t>
            </w:r>
          </w:p>
          <w:p w:rsidR="000B21ED" w:rsidRPr="002A19E2" w:rsidRDefault="00000468" w:rsidP="00FB36C9">
            <w:pPr>
              <w:tabs>
                <w:tab w:val="left" w:pos="5685"/>
              </w:tabs>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15</w:t>
            </w:r>
            <w:r w:rsidR="009301D7" w:rsidRPr="002A19E2">
              <w:rPr>
                <w:rFonts w:ascii="Times New Roman" w:hAnsi="Times New Roman" w:cs="Times New Roman"/>
                <w:sz w:val="28"/>
                <w:szCs w:val="28"/>
                <w:lang w:val="kk-KZ" w:eastAsia="ru-RU"/>
              </w:rPr>
              <w:t>,9</w:t>
            </w:r>
          </w:p>
          <w:p w:rsidR="000B21ED" w:rsidRPr="002A19E2" w:rsidRDefault="00AE6C4D" w:rsidP="00FB36C9">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9,0</w:t>
            </w:r>
          </w:p>
          <w:p w:rsidR="000B21ED" w:rsidRPr="002A19E2" w:rsidRDefault="00000468" w:rsidP="00FB36C9">
            <w:pPr>
              <w:tabs>
                <w:tab w:val="left" w:pos="5685"/>
              </w:tabs>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4</w:t>
            </w:r>
            <w:r w:rsidR="000B21ED" w:rsidRPr="002A19E2">
              <w:rPr>
                <w:rFonts w:ascii="Times New Roman" w:hAnsi="Times New Roman" w:cs="Times New Roman"/>
                <w:sz w:val="28"/>
                <w:szCs w:val="28"/>
                <w:lang w:val="kk-KZ" w:eastAsia="ru-RU"/>
              </w:rPr>
              <w:t>1,1</w:t>
            </w:r>
          </w:p>
        </w:tc>
      </w:tr>
    </w:tbl>
    <w:p w:rsidR="00A43C12" w:rsidRPr="002A19E2" w:rsidRDefault="00A43C12" w:rsidP="00FB36C9">
      <w:pPr>
        <w:shd w:val="clear" w:color="auto" w:fill="FFFFFF" w:themeFill="background1"/>
        <w:tabs>
          <w:tab w:val="left" w:pos="5685"/>
        </w:tabs>
        <w:spacing w:after="0" w:line="240" w:lineRule="auto"/>
        <w:rPr>
          <w:rFonts w:ascii="Times New Roman" w:hAnsi="Times New Roman" w:cs="Times New Roman"/>
          <w:sz w:val="28"/>
          <w:szCs w:val="28"/>
          <w:lang w:val="kk-KZ" w:eastAsia="ru-RU"/>
        </w:rPr>
      </w:pPr>
    </w:p>
    <w:p w:rsidR="000954A2" w:rsidRPr="002A19E2" w:rsidRDefault="00A43C12" w:rsidP="00EF7578">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«Bekzat &amp; Co»ЖШС,№42 «Айналайын»  МДҰ:-------------------------------------------------</w:t>
      </w:r>
    </w:p>
    <w:p w:rsidR="009C7359" w:rsidRPr="002A19E2" w:rsidRDefault="009C7359" w:rsidP="007A16C2">
      <w:pPr>
        <w:spacing w:before="100" w:beforeAutospacing="1" w:after="240" w:line="240" w:lineRule="auto"/>
        <w:rPr>
          <w:rFonts w:ascii="Times New Roman" w:eastAsia="Times New Roman" w:hAnsi="Times New Roman" w:cs="Times New Roman"/>
          <w:b/>
          <w:sz w:val="28"/>
          <w:szCs w:val="28"/>
          <w:lang w:val="kk-KZ"/>
        </w:rPr>
      </w:pPr>
    </w:p>
    <w:p w:rsidR="009C7359" w:rsidRPr="002A19E2" w:rsidRDefault="009C7359" w:rsidP="007A16C2">
      <w:pPr>
        <w:spacing w:before="100" w:beforeAutospacing="1" w:after="240" w:line="240" w:lineRule="auto"/>
        <w:rPr>
          <w:rFonts w:ascii="Times New Roman" w:eastAsia="Times New Roman" w:hAnsi="Times New Roman" w:cs="Times New Roman"/>
          <w:b/>
          <w:sz w:val="28"/>
          <w:szCs w:val="28"/>
          <w:lang w:val="kk-KZ"/>
        </w:rPr>
      </w:pPr>
    </w:p>
    <w:p w:rsidR="009C7359" w:rsidRPr="002A19E2" w:rsidRDefault="009C7359" w:rsidP="007A16C2">
      <w:pPr>
        <w:spacing w:before="100" w:beforeAutospacing="1" w:after="240" w:line="240" w:lineRule="auto"/>
        <w:rPr>
          <w:rFonts w:ascii="Times New Roman" w:eastAsia="Times New Roman" w:hAnsi="Times New Roman" w:cs="Times New Roman"/>
          <w:b/>
          <w:sz w:val="28"/>
          <w:szCs w:val="28"/>
          <w:lang w:val="kk-KZ"/>
        </w:rPr>
      </w:pPr>
    </w:p>
    <w:p w:rsidR="009C7359" w:rsidRDefault="009C7359" w:rsidP="007A16C2">
      <w:pPr>
        <w:spacing w:before="100" w:beforeAutospacing="1" w:after="240" w:line="240" w:lineRule="auto"/>
        <w:rPr>
          <w:rFonts w:ascii="Times New Roman" w:eastAsia="Times New Roman" w:hAnsi="Times New Roman" w:cs="Times New Roman"/>
          <w:b/>
          <w:sz w:val="28"/>
          <w:szCs w:val="28"/>
          <w:lang w:val="kk-KZ"/>
        </w:rPr>
      </w:pPr>
    </w:p>
    <w:p w:rsidR="00000468" w:rsidRPr="002A19E2" w:rsidRDefault="00000468" w:rsidP="007A16C2">
      <w:pPr>
        <w:spacing w:before="100" w:beforeAutospacing="1" w:after="240" w:line="240" w:lineRule="auto"/>
        <w:rPr>
          <w:rFonts w:ascii="Times New Roman" w:eastAsia="Times New Roman" w:hAnsi="Times New Roman" w:cs="Times New Roman"/>
          <w:b/>
          <w:sz w:val="28"/>
          <w:szCs w:val="28"/>
          <w:lang w:val="kk-KZ"/>
        </w:rPr>
      </w:pPr>
    </w:p>
    <w:p w:rsidR="007A16C2" w:rsidRPr="002A19E2" w:rsidRDefault="007A16C2" w:rsidP="007A16C2">
      <w:pPr>
        <w:spacing w:before="100" w:beforeAutospacing="1" w:after="240" w:line="240" w:lineRule="auto"/>
        <w:rPr>
          <w:rFonts w:ascii="Times New Roman" w:eastAsia="Times New Roman" w:hAnsi="Times New Roman" w:cs="Times New Roman"/>
          <w:b/>
          <w:sz w:val="28"/>
          <w:szCs w:val="28"/>
          <w:lang w:val="kk-KZ"/>
        </w:rPr>
      </w:pPr>
      <w:r w:rsidRPr="002A19E2">
        <w:rPr>
          <w:rFonts w:ascii="Times New Roman" w:eastAsia="Times New Roman" w:hAnsi="Times New Roman" w:cs="Times New Roman"/>
          <w:b/>
          <w:sz w:val="28"/>
          <w:szCs w:val="28"/>
          <w:lang w:val="kk-KZ"/>
        </w:rPr>
        <w:lastRenderedPageBreak/>
        <w:t>Оқу-тәрбие жұмысы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1. Білім беру саласының және ұйымдастырылған оқу қызметінің МЖБС талаптарына және Қазақстан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Республикасы Білім және ғылым министрінің 2012 ж 20.12 №557 бұйрығымен бекітілген мектепке</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дейінгі тәрбие мен оқытудың үлгілік оқу жоспарлары.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Мектепке дейінгі ұйымда тәрбиелеу мен оқыту Қазақстан Республикасының Мемлекеттік жалпыға міндетті білім беру</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стандарты бойынша жүргізіледі.</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xml:space="preserve"> 2018-2019 оқу жылдарында Қазақстан Республикасы Үкіметінің 2016 жылғы 13 тамызындағы №292</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қаулысымен бекітілген мемлекеттік жалпыға міндетті стандартына сүйене отырып, Қазақстан Республикасы Білім</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және ғылым министрінің 2016 жылғы 22 маусымындағы №391 бұйрығының 1 қосымша, Қазақстан Республикасы Білім</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және ғылым министрінің 2012 жылғы 20 желтоқсандағы №557 бұйрығына 1-қосымша сәйкес бекітіліп енгізілген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Қазақстан Республикасы Мектепке дейінгі білім берудің үлгілі оқу жоспарымен жұмыс жасады.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2019-2020 оқу жылы Қазақстан Республикасының Мемлекеттік жалпыға міндетті білім беру стандарты мектепке</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дейінгі тәрбие мен оқыту негізгі ережелер 2018 жылғы 31 қазандағы № 604 бұйрығы негізінде және Қазақстан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Республикасы Білім және ғылым министрінің 2016 жылғы 22 маусымдағы №391 бұйрығымен, Қазақстан Республикасы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lastRenderedPageBreak/>
        <w:t>Білім және ғылым министрінің 2018 жылғы 10 қазандағы №556 бұйрығымен жұмыс жасады.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2020-2021 оқу жылы 31.10.2018 жылғы №604 бұйрығы Қазақстан Республикасының «Мемлекеттік жалпыға</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міндетті білім беру стандарты», Қазақстан Республикасы Білім және ғылым министрінің (толықтыру және өзгерістериен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2020 жылғы 5 мамырдағы No182 бұйрығы), №557 бұйрығы «Мектепке дейінгі тәрбие мен оқытудың үлгілік оқу</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жоспары» Қазақстан Республикасы Білім және ғылым министірінің (толықтыру және өзгерістериен 2020 жылғы 12</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мамырдағы No195 бұйрығы) және де Қазақстан Республикасы Білім және Ғылым министірінің 2020 жылғы 13 тамыздағы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No345 бұйрығының 1-қосымшасын негізге ала отырып құрылды.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2021-2022 оқу жылдары 31.10.2018 жылғы №604 бұйрығы Қазақстан Республикасының «Мемлекеттік жалпыға</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міндетті білім беру стандарты», Қазақстан Республикасы Білім және ғылым министрінің (толықтыру және өзгерістерімен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2020 жылғы 5 мамырдағы №182 бұйрығы), №557 бұйрығы «Мектепке дейінгі тәрбие мен оқытудың үлгілік оқу</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жоспары» Қазақстан Республикасы Білім және ғылым министірінің (толықтыру және өзгерістер 2020 жылғы 12</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мамырдағы №195 бұйрығы) және де 2021-2022 оқу жылында Қазақстан Республикасының білім беру ұйымдарында оқу</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процесін ұйымдастырудың ерекшеліктері туралы әдістемелік нұсқау хат негізге ала отырып құрылды.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lastRenderedPageBreak/>
        <w:t>2.Қазақстан Республикасы Білім және ғылым министрінің міндетін атқарушының 2016 жылғы 12</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тамыздағы №499 бұйрығымен бекітілген (нормативтік құқықтық актілерді мемлекеттік тіркеу</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тізілімінде №14235 болып тіркелген) мектепке дейінгі тәрбие мен оқытудың үлгілік оқу бағдарламасы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Білім беру ұйымының білім беру салаларының және ұйымдастырылған оқу қызметінің МЖМБС талаптарына</w:t>
      </w:r>
    </w:p>
    <w:p w:rsidR="007A16C2" w:rsidRPr="002A19E2" w:rsidRDefault="00D706A1" w:rsidP="007A16C2">
      <w:pPr>
        <w:spacing w:before="100" w:beforeAutospacing="1" w:after="24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сәйкес «Аманат-Балақай»ЖШС</w:t>
      </w:r>
      <w:r w:rsidR="007A16C2" w:rsidRPr="002A19E2">
        <w:rPr>
          <w:rFonts w:ascii="Times New Roman" w:eastAsia="Times New Roman" w:hAnsi="Times New Roman" w:cs="Times New Roman"/>
          <w:sz w:val="28"/>
          <w:szCs w:val="28"/>
          <w:lang w:val="kk-KZ"/>
        </w:rPr>
        <w:t xml:space="preserve">  МДҰ оқу-тәрбие үрдісі мемлекеттік білім беру стандарты мен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нормативті-басқару құжаттарына негізделіп іске асырылады.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xml:space="preserve">Балабақша аптасына 5 күндік жұмыс жасайды, күніне 10,5 сағат. </w:t>
      </w:r>
      <w:r w:rsidR="00D706A1">
        <w:rPr>
          <w:rFonts w:ascii="Times New Roman" w:eastAsia="Times New Roman" w:hAnsi="Times New Roman" w:cs="Times New Roman"/>
          <w:sz w:val="28"/>
          <w:szCs w:val="28"/>
          <w:lang w:val="kk-KZ"/>
        </w:rPr>
        <w:t xml:space="preserve">МДҰ </w:t>
      </w:r>
      <w:r w:rsidRPr="002A19E2">
        <w:rPr>
          <w:rFonts w:ascii="Times New Roman" w:eastAsia="Times New Roman" w:hAnsi="Times New Roman" w:cs="Times New Roman"/>
          <w:sz w:val="28"/>
          <w:szCs w:val="28"/>
          <w:lang w:val="kk-KZ"/>
        </w:rPr>
        <w:t>жылдық жоспары оқу жылының басында талданып, педагогикалық кеңесте бек</w:t>
      </w:r>
      <w:r w:rsidR="00D706A1">
        <w:rPr>
          <w:rFonts w:ascii="Times New Roman" w:eastAsia="Times New Roman" w:hAnsi="Times New Roman" w:cs="Times New Roman"/>
          <w:sz w:val="28"/>
          <w:szCs w:val="28"/>
          <w:lang w:val="kk-KZ"/>
        </w:rPr>
        <w:t xml:space="preserve">ітілген. Педагогикалық кеңестің </w:t>
      </w:r>
      <w:r w:rsidRPr="002A19E2">
        <w:rPr>
          <w:rFonts w:ascii="Times New Roman" w:eastAsia="Times New Roman" w:hAnsi="Times New Roman" w:cs="Times New Roman"/>
          <w:sz w:val="28"/>
          <w:szCs w:val="28"/>
          <w:lang w:val="kk-KZ"/>
        </w:rPr>
        <w:t xml:space="preserve">хаттамалары өткен педагогикалық кеңестегі қаралған мәселелердің шешілгендігін </w:t>
      </w:r>
      <w:r w:rsidR="00D706A1">
        <w:rPr>
          <w:rFonts w:ascii="Times New Roman" w:eastAsia="Times New Roman" w:hAnsi="Times New Roman" w:cs="Times New Roman"/>
          <w:sz w:val="28"/>
          <w:szCs w:val="28"/>
          <w:lang w:val="kk-KZ"/>
        </w:rPr>
        <w:t>талдау арқылы басталып отырған,</w:t>
      </w:r>
      <w:r w:rsidRPr="002A19E2">
        <w:rPr>
          <w:rFonts w:ascii="Times New Roman" w:eastAsia="Times New Roman" w:hAnsi="Times New Roman" w:cs="Times New Roman"/>
          <w:sz w:val="28"/>
          <w:szCs w:val="28"/>
          <w:lang w:val="kk-KZ"/>
        </w:rPr>
        <w:t>сауатты, жан-жақты, нақты жазылған. Педагогикалық ұжымның іс-әрекеті нормативтік құжаттармен реттеледі.</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xml:space="preserve">  МДҰ педагогикалық ұжымы оқыту-тәрбиелеу процесін: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-ҚР «Білім туралы» Заңына;</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-Жарғысына;</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-Мектепке дейінгі тәрбие мен оқытудың мемлекеттік жалпыға міндетті стандарты;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-Оқу жұмыс жоспарына;</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-Ішкі тәртіп ережелеріне;</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-ҚР Білім және ғылым министрлігінің, облыстық білім басқармасының және қалалық білім бөлімінің бұйрық, нұсқау,</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lastRenderedPageBreak/>
        <w:t>қаулыларына сәйкес ұйымдастырады.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Ата – аналар жиналысының хаттамалары жазылған, тігілген, нөмірленген, бекітілген, материалдары жинақталған.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Ата - аналар туралы мәліметтер жинақталған.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Оқу-тәрбие процесін әдістемелік жағынан қамту мемелекеттік жалпыға міндетті стандарттың талаптарына сәйкес</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жүргізіледі. Педагогикалық жұмыстың нәтижесін арттыру мақсатында түрлі формада жылдық жоспарға сәйкес</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педагогикалық кеңестер, семинарлар, семинар - практикумдар, кеңес берулер, тренингтер өткізіледі. Облыстық, қалалық</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семинар, шебер сыныптарына қатысып іс-тәжірибе алмасып отырады. Әдістемелік жұмыстар диагностика, оқу-тәрбие</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жұмысын талдау, педкадрларды кәсіби даярлау деңгейі негізінде жүзеге асады. Педагогтар өз жұмыстарында жаңашыл</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әдістемелерді, формаларды қолданады.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Тәрбиелеу мен оқытуға психологиялық-педагогикалық жағдай жасауда психологтың жылдық жоспары негізінде</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төменде көрсетілген бағыттармен жұмыстар жүргізеді.</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1. Әдістемелік</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2. Диагностикалық бағыт</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3. Кеңес беру бағыты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4. Коррекциялық бағыт (түзету)</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5. Ағарту және алдын -алу бағыты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lastRenderedPageBreak/>
        <w:t>6. Тәрбие жұмысы (Рухани адамгершілік тәрбие)</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7. Ата –аналармен жұмысты ұйымдастыру</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8. Әлеуметтік жағынан тұрмысы нашар отбасылармен және қиын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тәрбиеленушілердің тәрбиесін алдын алу бойынша жұмыс.</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Оқыту, дамыту, тәрбиелеу міндеттерін ескере отырып, сабақтастық байланыс әр жылда жылдық жоспарға</w:t>
      </w:r>
    </w:p>
    <w:p w:rsidR="007A16C2" w:rsidRPr="002A19E2" w:rsidRDefault="00D706A1" w:rsidP="007A16C2">
      <w:pPr>
        <w:spacing w:before="100" w:beforeAutospacing="1" w:after="24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жазылып бекітіледі. No 68</w:t>
      </w:r>
      <w:r w:rsidR="007A16C2" w:rsidRPr="002A19E2">
        <w:rPr>
          <w:rFonts w:ascii="Times New Roman" w:eastAsia="Times New Roman" w:hAnsi="Times New Roman" w:cs="Times New Roman"/>
          <w:sz w:val="28"/>
          <w:szCs w:val="28"/>
          <w:lang w:val="kk-KZ"/>
        </w:rPr>
        <w:t xml:space="preserve"> жалпы білім беретін орта мектеп, Н.Байғанин атындағы балалар кітапханасы , «Алақай»</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қуыршақ театры, өлкетану мұражайымен сабақтастық т.б</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Жас ерекшеліктеріне байланысты жеке тұлғаны дамытуда оқу қызыметіне қажетті құралдар:</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ойын іс-әрекетіне, әр түрлі ойлау қабілеттеріне қажетті құралдар және материалдармен;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жапсыру, сурет, құрастыру іс -әрекеттеріне қажетті құралдар, А3 форматта көрнекіліктер;</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балалардың қимылдық іс-әрекеттеріне қажетті спорттық құрал-жабдықтармен жабдықталған.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Әр топта үстел үсті ойындары, құрастыру материалдары жеткілікті мөлшерде. Шығармашылық қиял және театр</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қызметі арқылы қоршаған ортамен таныстыру мақсатымен әр түрлі театрлар дайындалған.</w:t>
      </w:r>
    </w:p>
    <w:p w:rsidR="000B084E" w:rsidRDefault="000B084E" w:rsidP="00F74154">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p>
    <w:p w:rsidR="00D706A1" w:rsidRDefault="00D706A1" w:rsidP="00F74154">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p>
    <w:p w:rsidR="00D706A1" w:rsidRDefault="00D706A1" w:rsidP="00F74154">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p>
    <w:p w:rsidR="00D706A1" w:rsidRPr="002A19E2" w:rsidRDefault="00D706A1" w:rsidP="00F74154">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p>
    <w:p w:rsidR="00A4540A" w:rsidRPr="002A19E2" w:rsidRDefault="00A4540A" w:rsidP="00A4540A">
      <w:pPr>
        <w:ind w:leftChars="-100" w:left="-220"/>
        <w:rPr>
          <w:rFonts w:ascii="Times New Roman" w:hAnsi="Times New Roman" w:cs="Times New Roman"/>
          <w:b/>
          <w:sz w:val="28"/>
          <w:szCs w:val="28"/>
          <w:lang w:val="kk-KZ"/>
        </w:rPr>
      </w:pPr>
      <w:r w:rsidRPr="002A19E2">
        <w:rPr>
          <w:rFonts w:ascii="Times New Roman" w:hAnsi="Times New Roman" w:cs="Times New Roman"/>
          <w:b/>
          <w:bCs/>
          <w:sz w:val="28"/>
          <w:szCs w:val="28"/>
          <w:lang w:val="kk-KZ"/>
        </w:rPr>
        <w:lastRenderedPageBreak/>
        <w:t xml:space="preserve"> мектепке дейінгі ұйымының </w:t>
      </w:r>
      <w:r w:rsidRPr="002A19E2">
        <w:rPr>
          <w:rFonts w:ascii="Times New Roman" w:hAnsi="Times New Roman" w:cs="Times New Roman"/>
          <w:b/>
          <w:sz w:val="28"/>
          <w:szCs w:val="28"/>
          <w:lang w:val="kk-KZ"/>
        </w:rPr>
        <w:t xml:space="preserve">педагогтарының сапалық құрамы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20"/>
        <w:gridCol w:w="962"/>
        <w:gridCol w:w="1063"/>
        <w:gridCol w:w="1175"/>
        <w:gridCol w:w="1275"/>
        <w:gridCol w:w="987"/>
        <w:gridCol w:w="888"/>
        <w:gridCol w:w="937"/>
        <w:gridCol w:w="988"/>
        <w:gridCol w:w="1239"/>
        <w:gridCol w:w="1560"/>
      </w:tblGrid>
      <w:tr w:rsidR="00BE0D7C" w:rsidRPr="002A19E2" w:rsidTr="00BE0D7C">
        <w:trPr>
          <w:trHeight w:val="520"/>
        </w:trPr>
        <w:tc>
          <w:tcPr>
            <w:tcW w:w="993" w:type="dxa"/>
            <w:vMerge w:val="restart"/>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Оқу жылдары</w:t>
            </w:r>
          </w:p>
        </w:tc>
        <w:tc>
          <w:tcPr>
            <w:tcW w:w="720" w:type="dxa"/>
            <w:vMerge w:val="restart"/>
          </w:tcPr>
          <w:p w:rsidR="00BE0D7C" w:rsidRPr="002A19E2" w:rsidRDefault="00BE0D7C" w:rsidP="009B681B">
            <w:pPr>
              <w:ind w:right="-108"/>
              <w:rPr>
                <w:rFonts w:ascii="Times New Roman" w:hAnsi="Times New Roman" w:cs="Times New Roman"/>
                <w:b/>
                <w:sz w:val="28"/>
                <w:szCs w:val="28"/>
                <w:lang w:val="kk-KZ"/>
              </w:rPr>
            </w:pPr>
            <w:r w:rsidRPr="002A19E2">
              <w:rPr>
                <w:rFonts w:ascii="Times New Roman" w:hAnsi="Times New Roman" w:cs="Times New Roman"/>
                <w:b/>
                <w:sz w:val="28"/>
                <w:szCs w:val="28"/>
                <w:lang w:val="kk-KZ"/>
              </w:rPr>
              <w:t>Педагог саны</w:t>
            </w:r>
          </w:p>
        </w:tc>
        <w:tc>
          <w:tcPr>
            <w:tcW w:w="4475" w:type="dxa"/>
            <w:gridSpan w:val="4"/>
            <w:tcBorders>
              <w:bottom w:val="single" w:sz="4" w:space="0" w:color="auto"/>
            </w:tcBorders>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Білім бойынша</w:t>
            </w:r>
          </w:p>
          <w:p w:rsidR="00BE0D7C" w:rsidRPr="002A19E2" w:rsidRDefault="00BE0D7C" w:rsidP="009B681B">
            <w:pPr>
              <w:rPr>
                <w:rFonts w:ascii="Times New Roman" w:hAnsi="Times New Roman" w:cs="Times New Roman"/>
                <w:b/>
                <w:sz w:val="28"/>
                <w:szCs w:val="28"/>
                <w:lang w:val="kk-KZ"/>
              </w:rPr>
            </w:pPr>
          </w:p>
        </w:tc>
        <w:tc>
          <w:tcPr>
            <w:tcW w:w="6599" w:type="dxa"/>
            <w:gridSpan w:val="6"/>
            <w:tcBorders>
              <w:bottom w:val="single" w:sz="4" w:space="0" w:color="auto"/>
            </w:tcBorders>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Категория бойынша</w:t>
            </w:r>
          </w:p>
        </w:tc>
      </w:tr>
      <w:tr w:rsidR="00BE0D7C" w:rsidRPr="002A19E2" w:rsidTr="00BE0D7C">
        <w:trPr>
          <w:trHeight w:val="1151"/>
        </w:trPr>
        <w:tc>
          <w:tcPr>
            <w:tcW w:w="993" w:type="dxa"/>
            <w:vMerge/>
          </w:tcPr>
          <w:p w:rsidR="00BE0D7C" w:rsidRPr="002A19E2" w:rsidRDefault="00BE0D7C" w:rsidP="009B681B">
            <w:pPr>
              <w:jc w:val="center"/>
              <w:rPr>
                <w:rFonts w:ascii="Times New Roman" w:hAnsi="Times New Roman" w:cs="Times New Roman"/>
                <w:b/>
                <w:sz w:val="28"/>
                <w:szCs w:val="28"/>
                <w:lang w:val="kk-KZ"/>
              </w:rPr>
            </w:pPr>
          </w:p>
        </w:tc>
        <w:tc>
          <w:tcPr>
            <w:tcW w:w="720" w:type="dxa"/>
            <w:vMerge/>
          </w:tcPr>
          <w:p w:rsidR="00BE0D7C" w:rsidRPr="002A19E2" w:rsidRDefault="00BE0D7C" w:rsidP="009B681B">
            <w:pPr>
              <w:rPr>
                <w:rFonts w:ascii="Times New Roman" w:hAnsi="Times New Roman" w:cs="Times New Roman"/>
                <w:b/>
                <w:sz w:val="28"/>
                <w:szCs w:val="28"/>
                <w:lang w:val="kk-KZ"/>
              </w:rPr>
            </w:pPr>
          </w:p>
        </w:tc>
        <w:tc>
          <w:tcPr>
            <w:tcW w:w="962"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Жоғары</w:t>
            </w:r>
          </w:p>
        </w:tc>
        <w:tc>
          <w:tcPr>
            <w:tcW w:w="1063"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Арнаулы</w:t>
            </w:r>
          </w:p>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орта</w:t>
            </w:r>
          </w:p>
          <w:p w:rsidR="00BE0D7C" w:rsidRPr="002A19E2" w:rsidRDefault="00BE0D7C" w:rsidP="009B681B">
            <w:pPr>
              <w:jc w:val="center"/>
              <w:rPr>
                <w:rFonts w:ascii="Times New Roman" w:hAnsi="Times New Roman" w:cs="Times New Roman"/>
                <w:b/>
                <w:sz w:val="28"/>
                <w:szCs w:val="28"/>
                <w:lang w:val="kk-KZ"/>
              </w:rPr>
            </w:pPr>
          </w:p>
        </w:tc>
        <w:tc>
          <w:tcPr>
            <w:tcW w:w="1175"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 xml:space="preserve">Жоғары мектепке дейінгі </w:t>
            </w:r>
          </w:p>
        </w:tc>
        <w:tc>
          <w:tcPr>
            <w:tcW w:w="1275"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Арнаулы</w:t>
            </w:r>
          </w:p>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орта мектепке дейінгі</w:t>
            </w:r>
          </w:p>
        </w:tc>
        <w:tc>
          <w:tcPr>
            <w:tcW w:w="987"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Жоғары</w:t>
            </w:r>
          </w:p>
        </w:tc>
        <w:tc>
          <w:tcPr>
            <w:tcW w:w="888"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1-</w:t>
            </w:r>
          </w:p>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ші</w:t>
            </w:r>
          </w:p>
        </w:tc>
        <w:tc>
          <w:tcPr>
            <w:tcW w:w="937"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w:t>
            </w:r>
          </w:p>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ші</w:t>
            </w:r>
          </w:p>
        </w:tc>
        <w:tc>
          <w:tcPr>
            <w:tcW w:w="988"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катего</w:t>
            </w:r>
          </w:p>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риясыз</w:t>
            </w:r>
          </w:p>
        </w:tc>
        <w:tc>
          <w:tcPr>
            <w:tcW w:w="1239"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Педагог -эксперт</w:t>
            </w:r>
          </w:p>
        </w:tc>
        <w:tc>
          <w:tcPr>
            <w:tcW w:w="1560"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Педагог модератор</w:t>
            </w:r>
          </w:p>
        </w:tc>
      </w:tr>
      <w:tr w:rsidR="00BE0D7C" w:rsidRPr="002A19E2" w:rsidTr="00BE0D7C">
        <w:tc>
          <w:tcPr>
            <w:tcW w:w="993"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2018-</w:t>
            </w:r>
          </w:p>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20</w:t>
            </w:r>
            <w:r w:rsidRPr="002A19E2">
              <w:rPr>
                <w:rFonts w:ascii="Times New Roman" w:hAnsi="Times New Roman" w:cs="Times New Roman"/>
                <w:b/>
                <w:sz w:val="28"/>
                <w:szCs w:val="28"/>
              </w:rPr>
              <w:t>19</w:t>
            </w:r>
          </w:p>
        </w:tc>
        <w:tc>
          <w:tcPr>
            <w:tcW w:w="720"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26</w:t>
            </w:r>
          </w:p>
        </w:tc>
        <w:tc>
          <w:tcPr>
            <w:tcW w:w="962" w:type="dxa"/>
          </w:tcPr>
          <w:p w:rsidR="00BE0D7C" w:rsidRPr="002A19E2" w:rsidRDefault="00BE0D7C" w:rsidP="009B681B">
            <w:pPr>
              <w:rPr>
                <w:rFonts w:ascii="Times New Roman" w:hAnsi="Times New Roman" w:cs="Times New Roman"/>
                <w:sz w:val="28"/>
                <w:szCs w:val="28"/>
                <w:lang w:val="kk-KZ"/>
              </w:rPr>
            </w:pPr>
            <w:r w:rsidRPr="002A19E2">
              <w:rPr>
                <w:rFonts w:ascii="Times New Roman" w:hAnsi="Times New Roman" w:cs="Times New Roman"/>
                <w:sz w:val="28"/>
                <w:szCs w:val="28"/>
                <w:lang w:val="kk-KZ"/>
              </w:rPr>
              <w:t>4</w:t>
            </w:r>
          </w:p>
          <w:p w:rsidR="00BE0D7C" w:rsidRPr="002A19E2" w:rsidRDefault="00BE0D7C" w:rsidP="009B681B">
            <w:pPr>
              <w:rPr>
                <w:rFonts w:ascii="Times New Roman" w:hAnsi="Times New Roman" w:cs="Times New Roman"/>
                <w:sz w:val="28"/>
                <w:szCs w:val="28"/>
                <w:lang w:val="kk-KZ"/>
              </w:rPr>
            </w:pPr>
            <w:r w:rsidRPr="002A19E2">
              <w:rPr>
                <w:rFonts w:ascii="Times New Roman" w:hAnsi="Times New Roman" w:cs="Times New Roman"/>
                <w:sz w:val="28"/>
                <w:szCs w:val="28"/>
                <w:lang w:val="kk-KZ"/>
              </w:rPr>
              <w:t>(15</w:t>
            </w:r>
            <w:r w:rsidRPr="002A19E2">
              <w:rPr>
                <w:rFonts w:ascii="Times New Roman" w:hAnsi="Times New Roman" w:cs="Times New Roman"/>
                <w:sz w:val="28"/>
                <w:szCs w:val="28"/>
              </w:rPr>
              <w:t>%</w:t>
            </w:r>
            <w:r w:rsidRPr="002A19E2">
              <w:rPr>
                <w:rFonts w:ascii="Times New Roman" w:hAnsi="Times New Roman" w:cs="Times New Roman"/>
                <w:sz w:val="28"/>
                <w:szCs w:val="28"/>
                <w:lang w:val="kk-KZ"/>
              </w:rPr>
              <w:t>)</w:t>
            </w:r>
          </w:p>
        </w:tc>
        <w:tc>
          <w:tcPr>
            <w:tcW w:w="1063"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175" w:type="dxa"/>
          </w:tcPr>
          <w:p w:rsidR="00BE0D7C" w:rsidRPr="002A19E2" w:rsidRDefault="00BE0D7C" w:rsidP="009B681B">
            <w:pPr>
              <w:jc w:val="center"/>
              <w:rPr>
                <w:rFonts w:ascii="Times New Roman" w:hAnsi="Times New Roman" w:cs="Times New Roman"/>
                <w:sz w:val="28"/>
                <w:szCs w:val="28"/>
                <w:lang w:val="kk-KZ"/>
              </w:rPr>
            </w:pPr>
          </w:p>
        </w:tc>
        <w:tc>
          <w:tcPr>
            <w:tcW w:w="1275" w:type="dxa"/>
          </w:tcPr>
          <w:p w:rsidR="00BE0D7C" w:rsidRPr="002A19E2" w:rsidRDefault="00BE0D7C" w:rsidP="009B681B">
            <w:pPr>
              <w:jc w:val="center"/>
              <w:rPr>
                <w:rFonts w:ascii="Times New Roman" w:hAnsi="Times New Roman" w:cs="Times New Roman"/>
                <w:sz w:val="28"/>
                <w:szCs w:val="28"/>
                <w:lang w:val="kk-KZ"/>
              </w:rPr>
            </w:pPr>
          </w:p>
        </w:tc>
        <w:tc>
          <w:tcPr>
            <w:tcW w:w="987"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w:t>
            </w:r>
          </w:p>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4</w:t>
            </w:r>
            <w:r w:rsidRPr="002A19E2">
              <w:rPr>
                <w:rFonts w:ascii="Times New Roman" w:hAnsi="Times New Roman" w:cs="Times New Roman"/>
                <w:sz w:val="28"/>
                <w:szCs w:val="28"/>
              </w:rPr>
              <w:t>%</w:t>
            </w:r>
          </w:p>
        </w:tc>
        <w:tc>
          <w:tcPr>
            <w:tcW w:w="888"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w:t>
            </w:r>
          </w:p>
          <w:p w:rsidR="00BE0D7C" w:rsidRPr="002A19E2" w:rsidRDefault="00BE0D7C" w:rsidP="009B681B">
            <w:pPr>
              <w:tabs>
                <w:tab w:val="left" w:pos="275"/>
                <w:tab w:val="center" w:pos="336"/>
              </w:tabs>
              <w:rPr>
                <w:rFonts w:ascii="Times New Roman" w:hAnsi="Times New Roman" w:cs="Times New Roman"/>
                <w:sz w:val="28"/>
                <w:szCs w:val="28"/>
                <w:lang w:val="kk-KZ"/>
              </w:rPr>
            </w:pPr>
            <w:r w:rsidRPr="002A19E2">
              <w:rPr>
                <w:rFonts w:ascii="Times New Roman" w:hAnsi="Times New Roman" w:cs="Times New Roman"/>
                <w:sz w:val="28"/>
                <w:szCs w:val="28"/>
                <w:lang w:val="kk-KZ"/>
              </w:rPr>
              <w:t>4</w:t>
            </w:r>
            <w:r w:rsidRPr="002A19E2">
              <w:rPr>
                <w:rFonts w:ascii="Times New Roman" w:hAnsi="Times New Roman" w:cs="Times New Roman"/>
                <w:sz w:val="28"/>
                <w:szCs w:val="28"/>
              </w:rPr>
              <w:t>%</w:t>
            </w:r>
          </w:p>
        </w:tc>
        <w:tc>
          <w:tcPr>
            <w:tcW w:w="937"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w:t>
            </w:r>
          </w:p>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4</w:t>
            </w:r>
            <w:r w:rsidRPr="002A19E2">
              <w:rPr>
                <w:rFonts w:ascii="Times New Roman" w:hAnsi="Times New Roman" w:cs="Times New Roman"/>
                <w:sz w:val="28"/>
                <w:szCs w:val="28"/>
              </w:rPr>
              <w:t>%</w:t>
            </w:r>
          </w:p>
        </w:tc>
        <w:tc>
          <w:tcPr>
            <w:tcW w:w="988"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23-88</w:t>
            </w:r>
            <w:r w:rsidRPr="002A19E2">
              <w:rPr>
                <w:rFonts w:ascii="Times New Roman" w:hAnsi="Times New Roman" w:cs="Times New Roman"/>
                <w:sz w:val="28"/>
                <w:szCs w:val="28"/>
              </w:rPr>
              <w:t>%</w:t>
            </w:r>
          </w:p>
        </w:tc>
        <w:tc>
          <w:tcPr>
            <w:tcW w:w="1239" w:type="dxa"/>
          </w:tcPr>
          <w:p w:rsidR="00BE0D7C" w:rsidRPr="002A19E2" w:rsidRDefault="00BE0D7C" w:rsidP="009B681B">
            <w:pPr>
              <w:jc w:val="center"/>
              <w:rPr>
                <w:rFonts w:ascii="Times New Roman" w:hAnsi="Times New Roman" w:cs="Times New Roman"/>
                <w:sz w:val="28"/>
                <w:szCs w:val="28"/>
                <w:lang w:val="kk-KZ"/>
              </w:rPr>
            </w:pPr>
          </w:p>
        </w:tc>
        <w:tc>
          <w:tcPr>
            <w:tcW w:w="1560" w:type="dxa"/>
          </w:tcPr>
          <w:p w:rsidR="00BE0D7C" w:rsidRPr="002A19E2" w:rsidRDefault="00BE0D7C" w:rsidP="009B681B">
            <w:pPr>
              <w:jc w:val="center"/>
              <w:rPr>
                <w:rFonts w:ascii="Times New Roman" w:hAnsi="Times New Roman" w:cs="Times New Roman"/>
                <w:sz w:val="28"/>
                <w:szCs w:val="28"/>
                <w:lang w:val="kk-KZ"/>
              </w:rPr>
            </w:pPr>
          </w:p>
        </w:tc>
      </w:tr>
      <w:tr w:rsidR="00BE0D7C" w:rsidRPr="002A19E2" w:rsidTr="00BE0D7C">
        <w:tc>
          <w:tcPr>
            <w:tcW w:w="993"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2019-</w:t>
            </w:r>
          </w:p>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20</w:t>
            </w:r>
            <w:r w:rsidRPr="002A19E2">
              <w:rPr>
                <w:rFonts w:ascii="Times New Roman" w:hAnsi="Times New Roman" w:cs="Times New Roman"/>
                <w:b/>
                <w:sz w:val="28"/>
                <w:szCs w:val="28"/>
              </w:rPr>
              <w:t>20</w:t>
            </w:r>
          </w:p>
        </w:tc>
        <w:tc>
          <w:tcPr>
            <w:tcW w:w="720"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27</w:t>
            </w:r>
          </w:p>
        </w:tc>
        <w:tc>
          <w:tcPr>
            <w:tcW w:w="962"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2</w:t>
            </w:r>
          </w:p>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7/4</w:t>
            </w:r>
            <w:r w:rsidRPr="002A19E2">
              <w:rPr>
                <w:rFonts w:ascii="Times New Roman" w:hAnsi="Times New Roman" w:cs="Times New Roman"/>
                <w:sz w:val="28"/>
                <w:szCs w:val="28"/>
              </w:rPr>
              <w:t>%</w:t>
            </w:r>
          </w:p>
        </w:tc>
        <w:tc>
          <w:tcPr>
            <w:tcW w:w="1063"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2</w:t>
            </w:r>
          </w:p>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7/4</w:t>
            </w:r>
            <w:r w:rsidRPr="002A19E2">
              <w:rPr>
                <w:rFonts w:ascii="Times New Roman" w:hAnsi="Times New Roman" w:cs="Times New Roman"/>
                <w:sz w:val="28"/>
                <w:szCs w:val="28"/>
              </w:rPr>
              <w:t>%</w:t>
            </w:r>
          </w:p>
        </w:tc>
        <w:tc>
          <w:tcPr>
            <w:tcW w:w="1175"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3</w:t>
            </w:r>
          </w:p>
        </w:tc>
        <w:tc>
          <w:tcPr>
            <w:tcW w:w="1275"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5</w:t>
            </w:r>
          </w:p>
        </w:tc>
        <w:tc>
          <w:tcPr>
            <w:tcW w:w="987"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w:t>
            </w:r>
          </w:p>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4</w:t>
            </w:r>
            <w:r w:rsidRPr="002A19E2">
              <w:rPr>
                <w:rFonts w:ascii="Times New Roman" w:hAnsi="Times New Roman" w:cs="Times New Roman"/>
                <w:sz w:val="28"/>
                <w:szCs w:val="28"/>
              </w:rPr>
              <w:t>%</w:t>
            </w:r>
          </w:p>
        </w:tc>
        <w:tc>
          <w:tcPr>
            <w:tcW w:w="888"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3-</w:t>
            </w:r>
          </w:p>
          <w:p w:rsidR="00BE0D7C" w:rsidRPr="002A19E2" w:rsidRDefault="00BE0D7C" w:rsidP="009B681B">
            <w:pPr>
              <w:jc w:val="center"/>
              <w:rPr>
                <w:rFonts w:ascii="Times New Roman" w:hAnsi="Times New Roman" w:cs="Times New Roman"/>
                <w:sz w:val="28"/>
                <w:szCs w:val="28"/>
              </w:rPr>
            </w:pPr>
            <w:r w:rsidRPr="002A19E2">
              <w:rPr>
                <w:rFonts w:ascii="Times New Roman" w:hAnsi="Times New Roman" w:cs="Times New Roman"/>
                <w:sz w:val="28"/>
                <w:szCs w:val="28"/>
                <w:lang w:val="kk-KZ"/>
              </w:rPr>
              <w:t>11</w:t>
            </w:r>
            <w:r w:rsidRPr="002A19E2">
              <w:rPr>
                <w:rFonts w:ascii="Times New Roman" w:hAnsi="Times New Roman" w:cs="Times New Roman"/>
                <w:sz w:val="28"/>
                <w:szCs w:val="28"/>
              </w:rPr>
              <w:t>%</w:t>
            </w:r>
          </w:p>
        </w:tc>
        <w:tc>
          <w:tcPr>
            <w:tcW w:w="937"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6-</w:t>
            </w:r>
          </w:p>
          <w:p w:rsidR="00BE0D7C" w:rsidRPr="002A19E2" w:rsidRDefault="00BE0D7C" w:rsidP="009B681B">
            <w:pPr>
              <w:rPr>
                <w:rFonts w:ascii="Times New Roman" w:hAnsi="Times New Roman" w:cs="Times New Roman"/>
                <w:sz w:val="28"/>
                <w:szCs w:val="28"/>
              </w:rPr>
            </w:pPr>
            <w:r w:rsidRPr="002A19E2">
              <w:rPr>
                <w:rFonts w:ascii="Times New Roman" w:hAnsi="Times New Roman" w:cs="Times New Roman"/>
                <w:sz w:val="28"/>
                <w:szCs w:val="28"/>
                <w:lang w:val="kk-KZ"/>
              </w:rPr>
              <w:t>22</w:t>
            </w:r>
            <w:r w:rsidRPr="002A19E2">
              <w:rPr>
                <w:rFonts w:ascii="Times New Roman" w:hAnsi="Times New Roman" w:cs="Times New Roman"/>
                <w:sz w:val="28"/>
                <w:szCs w:val="28"/>
              </w:rPr>
              <w:t>%</w:t>
            </w:r>
          </w:p>
        </w:tc>
        <w:tc>
          <w:tcPr>
            <w:tcW w:w="988"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17-</w:t>
            </w:r>
          </w:p>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63</w:t>
            </w:r>
            <w:r w:rsidRPr="002A19E2">
              <w:rPr>
                <w:rFonts w:ascii="Times New Roman" w:hAnsi="Times New Roman" w:cs="Times New Roman"/>
                <w:sz w:val="28"/>
                <w:szCs w:val="28"/>
              </w:rPr>
              <w:t>%</w:t>
            </w:r>
          </w:p>
        </w:tc>
        <w:tc>
          <w:tcPr>
            <w:tcW w:w="1239" w:type="dxa"/>
          </w:tcPr>
          <w:p w:rsidR="00BE0D7C" w:rsidRPr="002A19E2" w:rsidRDefault="00BE0D7C" w:rsidP="009B681B">
            <w:pPr>
              <w:jc w:val="center"/>
              <w:rPr>
                <w:rFonts w:ascii="Times New Roman" w:hAnsi="Times New Roman" w:cs="Times New Roman"/>
                <w:sz w:val="28"/>
                <w:szCs w:val="28"/>
                <w:lang w:val="kk-KZ"/>
              </w:rPr>
            </w:pPr>
          </w:p>
        </w:tc>
        <w:tc>
          <w:tcPr>
            <w:tcW w:w="1560" w:type="dxa"/>
          </w:tcPr>
          <w:p w:rsidR="00BE0D7C" w:rsidRPr="002A19E2" w:rsidRDefault="00BE0D7C" w:rsidP="009B681B">
            <w:pPr>
              <w:jc w:val="center"/>
              <w:rPr>
                <w:rFonts w:ascii="Times New Roman" w:hAnsi="Times New Roman" w:cs="Times New Roman"/>
                <w:sz w:val="28"/>
                <w:szCs w:val="28"/>
                <w:lang w:val="kk-KZ"/>
              </w:rPr>
            </w:pPr>
          </w:p>
        </w:tc>
      </w:tr>
      <w:tr w:rsidR="00BE0D7C" w:rsidRPr="002A19E2" w:rsidTr="00BE0D7C">
        <w:tc>
          <w:tcPr>
            <w:tcW w:w="993"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2020-</w:t>
            </w:r>
          </w:p>
          <w:p w:rsidR="00BE0D7C" w:rsidRPr="002A19E2" w:rsidRDefault="00BE0D7C" w:rsidP="009B681B">
            <w:pPr>
              <w:jc w:val="center"/>
              <w:rPr>
                <w:rFonts w:ascii="Times New Roman" w:hAnsi="Times New Roman" w:cs="Times New Roman"/>
                <w:b/>
                <w:sz w:val="28"/>
                <w:szCs w:val="28"/>
              </w:rPr>
            </w:pPr>
            <w:r w:rsidRPr="002A19E2">
              <w:rPr>
                <w:rFonts w:ascii="Times New Roman" w:hAnsi="Times New Roman" w:cs="Times New Roman"/>
                <w:b/>
                <w:sz w:val="28"/>
                <w:szCs w:val="28"/>
                <w:lang w:val="kk-KZ"/>
              </w:rPr>
              <w:t>20</w:t>
            </w:r>
            <w:r w:rsidRPr="002A19E2">
              <w:rPr>
                <w:rFonts w:ascii="Times New Roman" w:hAnsi="Times New Roman" w:cs="Times New Roman"/>
                <w:b/>
                <w:sz w:val="28"/>
                <w:szCs w:val="28"/>
              </w:rPr>
              <w:t>21</w:t>
            </w:r>
          </w:p>
        </w:tc>
        <w:tc>
          <w:tcPr>
            <w:tcW w:w="720"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24</w:t>
            </w:r>
          </w:p>
        </w:tc>
        <w:tc>
          <w:tcPr>
            <w:tcW w:w="962" w:type="dxa"/>
          </w:tcPr>
          <w:p w:rsidR="00BE0D7C" w:rsidRPr="002A19E2" w:rsidRDefault="00BE0D7C" w:rsidP="009B681B">
            <w:pPr>
              <w:rPr>
                <w:rFonts w:ascii="Times New Roman" w:hAnsi="Times New Roman" w:cs="Times New Roman"/>
                <w:sz w:val="28"/>
                <w:szCs w:val="28"/>
                <w:lang w:val="kk-KZ"/>
              </w:rPr>
            </w:pPr>
            <w:r w:rsidRPr="002A19E2">
              <w:rPr>
                <w:rFonts w:ascii="Times New Roman" w:hAnsi="Times New Roman" w:cs="Times New Roman"/>
                <w:sz w:val="28"/>
                <w:szCs w:val="28"/>
                <w:lang w:val="kk-KZ"/>
              </w:rPr>
              <w:t>13 –</w:t>
            </w:r>
          </w:p>
          <w:p w:rsidR="00BE0D7C" w:rsidRPr="002A19E2" w:rsidRDefault="00BE0D7C" w:rsidP="009B681B">
            <w:pPr>
              <w:rPr>
                <w:rFonts w:ascii="Times New Roman" w:hAnsi="Times New Roman" w:cs="Times New Roman"/>
                <w:sz w:val="28"/>
                <w:szCs w:val="28"/>
                <w:lang w:val="en-US"/>
              </w:rPr>
            </w:pPr>
            <w:r w:rsidRPr="002A19E2">
              <w:rPr>
                <w:rFonts w:ascii="Times New Roman" w:hAnsi="Times New Roman" w:cs="Times New Roman"/>
                <w:sz w:val="28"/>
                <w:szCs w:val="28"/>
                <w:lang w:val="kk-KZ"/>
              </w:rPr>
              <w:t>54 %</w:t>
            </w:r>
          </w:p>
        </w:tc>
        <w:tc>
          <w:tcPr>
            <w:tcW w:w="1063"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10-41</w:t>
            </w:r>
            <w:r w:rsidRPr="002A19E2">
              <w:rPr>
                <w:rFonts w:ascii="Times New Roman" w:hAnsi="Times New Roman" w:cs="Times New Roman"/>
                <w:sz w:val="28"/>
                <w:szCs w:val="28"/>
              </w:rPr>
              <w:t>%</w:t>
            </w:r>
          </w:p>
        </w:tc>
        <w:tc>
          <w:tcPr>
            <w:tcW w:w="1175"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5</w:t>
            </w:r>
          </w:p>
        </w:tc>
        <w:tc>
          <w:tcPr>
            <w:tcW w:w="1275" w:type="dxa"/>
          </w:tcPr>
          <w:p w:rsidR="00BE0D7C" w:rsidRPr="002A19E2" w:rsidRDefault="00BE0D7C" w:rsidP="009B681B">
            <w:pPr>
              <w:rPr>
                <w:rFonts w:ascii="Times New Roman" w:hAnsi="Times New Roman" w:cs="Times New Roman"/>
                <w:sz w:val="28"/>
                <w:szCs w:val="28"/>
                <w:lang w:val="kk-KZ"/>
              </w:rPr>
            </w:pPr>
            <w:r w:rsidRPr="002A19E2">
              <w:rPr>
                <w:rFonts w:ascii="Times New Roman" w:hAnsi="Times New Roman" w:cs="Times New Roman"/>
                <w:sz w:val="28"/>
                <w:szCs w:val="28"/>
                <w:lang w:val="kk-KZ"/>
              </w:rPr>
              <w:t>6</w:t>
            </w:r>
          </w:p>
        </w:tc>
        <w:tc>
          <w:tcPr>
            <w:tcW w:w="987" w:type="dxa"/>
          </w:tcPr>
          <w:p w:rsidR="00BE0D7C" w:rsidRPr="002A19E2" w:rsidRDefault="00BE0D7C" w:rsidP="009B681B">
            <w:pPr>
              <w:jc w:val="center"/>
              <w:rPr>
                <w:rFonts w:ascii="Times New Roman" w:hAnsi="Times New Roman" w:cs="Times New Roman"/>
                <w:sz w:val="28"/>
                <w:szCs w:val="28"/>
                <w:lang w:val="kk-KZ"/>
              </w:rPr>
            </w:pPr>
          </w:p>
        </w:tc>
        <w:tc>
          <w:tcPr>
            <w:tcW w:w="888"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rPr>
              <w:t>1-</w:t>
            </w:r>
          </w:p>
          <w:p w:rsidR="00BE0D7C" w:rsidRPr="002A19E2" w:rsidRDefault="00BE0D7C" w:rsidP="009B681B">
            <w:pPr>
              <w:jc w:val="center"/>
              <w:rPr>
                <w:rFonts w:ascii="Times New Roman" w:hAnsi="Times New Roman" w:cs="Times New Roman"/>
                <w:sz w:val="28"/>
                <w:szCs w:val="28"/>
              </w:rPr>
            </w:pPr>
            <w:r w:rsidRPr="002A19E2">
              <w:rPr>
                <w:rFonts w:ascii="Times New Roman" w:hAnsi="Times New Roman" w:cs="Times New Roman"/>
                <w:sz w:val="28"/>
                <w:szCs w:val="28"/>
                <w:lang w:val="kk-KZ"/>
              </w:rPr>
              <w:t>4</w:t>
            </w:r>
            <w:r w:rsidRPr="002A19E2">
              <w:rPr>
                <w:rFonts w:ascii="Times New Roman" w:hAnsi="Times New Roman" w:cs="Times New Roman"/>
                <w:sz w:val="28"/>
                <w:szCs w:val="28"/>
              </w:rPr>
              <w:t>%</w:t>
            </w:r>
          </w:p>
        </w:tc>
        <w:tc>
          <w:tcPr>
            <w:tcW w:w="937"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4-</w:t>
            </w:r>
          </w:p>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16</w:t>
            </w:r>
            <w:r w:rsidRPr="002A19E2">
              <w:rPr>
                <w:rFonts w:ascii="Times New Roman" w:hAnsi="Times New Roman" w:cs="Times New Roman"/>
                <w:sz w:val="28"/>
                <w:szCs w:val="28"/>
              </w:rPr>
              <w:t>%</w:t>
            </w:r>
          </w:p>
        </w:tc>
        <w:tc>
          <w:tcPr>
            <w:tcW w:w="988" w:type="dxa"/>
          </w:tcPr>
          <w:p w:rsidR="00BE0D7C" w:rsidRPr="002A19E2" w:rsidRDefault="00BE0D7C" w:rsidP="009B681B">
            <w:pPr>
              <w:jc w:val="center"/>
              <w:rPr>
                <w:rFonts w:ascii="Times New Roman" w:hAnsi="Times New Roman" w:cs="Times New Roman"/>
                <w:sz w:val="28"/>
                <w:szCs w:val="28"/>
                <w:lang w:val="kk-KZ"/>
              </w:rPr>
            </w:pPr>
          </w:p>
        </w:tc>
        <w:tc>
          <w:tcPr>
            <w:tcW w:w="1239" w:type="dxa"/>
          </w:tcPr>
          <w:p w:rsidR="00BE0D7C" w:rsidRPr="002A19E2" w:rsidRDefault="00BE0D7C" w:rsidP="009B681B">
            <w:pPr>
              <w:jc w:val="center"/>
              <w:rPr>
                <w:rFonts w:ascii="Times New Roman" w:hAnsi="Times New Roman" w:cs="Times New Roman"/>
                <w:sz w:val="28"/>
                <w:szCs w:val="28"/>
                <w:lang w:val="kk-KZ"/>
              </w:rPr>
            </w:pPr>
          </w:p>
        </w:tc>
        <w:tc>
          <w:tcPr>
            <w:tcW w:w="1560" w:type="dxa"/>
          </w:tcPr>
          <w:p w:rsidR="00BE0D7C" w:rsidRPr="002A19E2" w:rsidRDefault="00BE0D7C" w:rsidP="009B681B">
            <w:pPr>
              <w:jc w:val="center"/>
              <w:rPr>
                <w:rFonts w:ascii="Times New Roman" w:hAnsi="Times New Roman" w:cs="Times New Roman"/>
                <w:sz w:val="28"/>
                <w:szCs w:val="28"/>
                <w:lang w:val="kk-KZ"/>
              </w:rPr>
            </w:pPr>
          </w:p>
        </w:tc>
      </w:tr>
      <w:tr w:rsidR="00BE0D7C" w:rsidRPr="002A19E2" w:rsidTr="00BE0D7C">
        <w:tc>
          <w:tcPr>
            <w:tcW w:w="993"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2021-2022</w:t>
            </w:r>
          </w:p>
        </w:tc>
        <w:tc>
          <w:tcPr>
            <w:tcW w:w="720"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24</w:t>
            </w:r>
          </w:p>
        </w:tc>
        <w:tc>
          <w:tcPr>
            <w:tcW w:w="962" w:type="dxa"/>
          </w:tcPr>
          <w:p w:rsidR="00BE0D7C" w:rsidRPr="002A19E2" w:rsidRDefault="00BE0D7C" w:rsidP="00C7670A">
            <w:pPr>
              <w:rPr>
                <w:rFonts w:ascii="Times New Roman" w:hAnsi="Times New Roman" w:cs="Times New Roman"/>
                <w:sz w:val="28"/>
                <w:szCs w:val="28"/>
                <w:lang w:val="kk-KZ"/>
              </w:rPr>
            </w:pPr>
            <w:r w:rsidRPr="002A19E2">
              <w:rPr>
                <w:rFonts w:ascii="Times New Roman" w:hAnsi="Times New Roman" w:cs="Times New Roman"/>
                <w:sz w:val="28"/>
                <w:szCs w:val="28"/>
                <w:lang w:val="kk-KZ"/>
              </w:rPr>
              <w:t>11-45%</w:t>
            </w:r>
          </w:p>
        </w:tc>
        <w:tc>
          <w:tcPr>
            <w:tcW w:w="1063"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13-54 %</w:t>
            </w:r>
          </w:p>
        </w:tc>
        <w:tc>
          <w:tcPr>
            <w:tcW w:w="1175"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6-25%</w:t>
            </w:r>
          </w:p>
        </w:tc>
        <w:tc>
          <w:tcPr>
            <w:tcW w:w="1275" w:type="dxa"/>
          </w:tcPr>
          <w:p w:rsidR="00BE0D7C" w:rsidRPr="002A19E2" w:rsidRDefault="00BE0D7C" w:rsidP="009B681B">
            <w:pPr>
              <w:rPr>
                <w:rFonts w:ascii="Times New Roman" w:hAnsi="Times New Roman" w:cs="Times New Roman"/>
                <w:sz w:val="28"/>
                <w:szCs w:val="28"/>
                <w:lang w:val="kk-KZ"/>
              </w:rPr>
            </w:pPr>
            <w:r w:rsidRPr="002A19E2">
              <w:rPr>
                <w:rFonts w:ascii="Times New Roman" w:hAnsi="Times New Roman" w:cs="Times New Roman"/>
                <w:sz w:val="28"/>
                <w:szCs w:val="28"/>
                <w:lang w:val="kk-KZ"/>
              </w:rPr>
              <w:t>6-25 %</w:t>
            </w:r>
          </w:p>
        </w:tc>
        <w:tc>
          <w:tcPr>
            <w:tcW w:w="987"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888"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5-</w:t>
            </w:r>
          </w:p>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20,8 %</w:t>
            </w:r>
          </w:p>
        </w:tc>
        <w:tc>
          <w:tcPr>
            <w:tcW w:w="937"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4-16 %</w:t>
            </w:r>
          </w:p>
        </w:tc>
        <w:tc>
          <w:tcPr>
            <w:tcW w:w="988"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15-62 %</w:t>
            </w:r>
          </w:p>
        </w:tc>
        <w:tc>
          <w:tcPr>
            <w:tcW w:w="1239"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w:t>
            </w:r>
            <w:r w:rsidR="004E58FC" w:rsidRPr="002A19E2">
              <w:rPr>
                <w:rFonts w:ascii="Times New Roman" w:hAnsi="Times New Roman" w:cs="Times New Roman"/>
                <w:sz w:val="28"/>
                <w:szCs w:val="28"/>
                <w:lang w:val="kk-KZ"/>
              </w:rPr>
              <w:t>-4 %</w:t>
            </w:r>
          </w:p>
        </w:tc>
        <w:tc>
          <w:tcPr>
            <w:tcW w:w="1560"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w:t>
            </w:r>
            <w:r w:rsidR="004E58FC" w:rsidRPr="002A19E2">
              <w:rPr>
                <w:rFonts w:ascii="Times New Roman" w:hAnsi="Times New Roman" w:cs="Times New Roman"/>
                <w:sz w:val="28"/>
                <w:szCs w:val="28"/>
                <w:lang w:val="kk-KZ"/>
              </w:rPr>
              <w:t>-4%</w:t>
            </w:r>
          </w:p>
        </w:tc>
      </w:tr>
    </w:tbl>
    <w:p w:rsidR="009C7359" w:rsidRPr="002A19E2" w:rsidRDefault="009C7359" w:rsidP="00A4540A">
      <w:pPr>
        <w:rPr>
          <w:rFonts w:ascii="Times New Roman" w:eastAsia="Times New Roman" w:hAnsi="Times New Roman" w:cs="Times New Roman"/>
          <w:b/>
          <w:sz w:val="28"/>
          <w:szCs w:val="28"/>
          <w:lang w:val="kk-KZ"/>
        </w:rPr>
      </w:pPr>
    </w:p>
    <w:p w:rsidR="00A4540A" w:rsidRPr="002A19E2" w:rsidRDefault="00A4540A" w:rsidP="00F74154">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p>
    <w:p w:rsidR="009451A0" w:rsidRPr="002A19E2" w:rsidRDefault="009451A0" w:rsidP="00F74154">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p>
    <w:p w:rsidR="00D5250C" w:rsidRPr="002A19E2" w:rsidRDefault="00811F8E" w:rsidP="00D5250C">
      <w:pPr>
        <w:pStyle w:val="a8"/>
        <w:shd w:val="clear" w:color="auto" w:fill="FFFFFF" w:themeFill="background1"/>
        <w:rPr>
          <w:b/>
          <w:bCs/>
          <w:color w:val="333333"/>
          <w:sz w:val="28"/>
          <w:szCs w:val="28"/>
          <w:lang w:val="kk-KZ"/>
        </w:rPr>
      </w:pPr>
      <w:r w:rsidRPr="002A19E2">
        <w:rPr>
          <w:rStyle w:val="y2iqfc"/>
          <w:color w:val="202124"/>
          <w:sz w:val="28"/>
          <w:szCs w:val="28"/>
          <w:lang w:val="kk-KZ"/>
        </w:rPr>
        <w:t xml:space="preserve">  </w:t>
      </w:r>
      <w:r w:rsidR="00D5250C" w:rsidRPr="002A19E2">
        <w:rPr>
          <w:b/>
          <w:bCs/>
          <w:color w:val="333333"/>
          <w:sz w:val="28"/>
          <w:szCs w:val="28"/>
          <w:u w:val="single"/>
          <w:lang w:val="kk-KZ"/>
        </w:rPr>
        <w:t xml:space="preserve">МТДО үлгілік оқу бағдарламасына сәйкес баланың өмірін қорғауды және денсаулығын нығайтуды, қамтамасыз ететін  пәндік-кеңістіктік </w:t>
      </w:r>
      <w:r w:rsidR="00D5250C" w:rsidRPr="002A19E2">
        <w:rPr>
          <w:b/>
          <w:bCs/>
          <w:color w:val="333333"/>
          <w:sz w:val="28"/>
          <w:szCs w:val="28"/>
          <w:lang w:val="kk-KZ"/>
        </w:rPr>
        <w:t xml:space="preserve">  дамытушы орта құру.</w:t>
      </w:r>
    </w:p>
    <w:p w:rsidR="00D5250C" w:rsidRPr="002A19E2" w:rsidRDefault="00D5250C" w:rsidP="00D5250C">
      <w:pPr>
        <w:pStyle w:val="a8"/>
        <w:shd w:val="clear" w:color="auto" w:fill="FFFFFF" w:themeFill="background1"/>
        <w:rPr>
          <w:bCs/>
          <w:color w:val="333333"/>
          <w:sz w:val="28"/>
          <w:szCs w:val="28"/>
          <w:lang w:val="kk-KZ"/>
        </w:rPr>
      </w:pPr>
      <w:r w:rsidRPr="002A19E2">
        <w:rPr>
          <w:bCs/>
          <w:color w:val="333333"/>
          <w:sz w:val="28"/>
          <w:szCs w:val="28"/>
          <w:lang w:val="kk-KZ"/>
        </w:rPr>
        <w:t>Балабақша педагогтарының мектепке дейінгі білім беру стандартына сәйкес топтарда заттық дамытушы орта құруға күш салады.Шығармашылықпен жұмыс жасауға тырысады.</w:t>
      </w:r>
    </w:p>
    <w:p w:rsidR="00D5250C" w:rsidRPr="002A19E2" w:rsidRDefault="00D5250C" w:rsidP="00D5250C">
      <w:pPr>
        <w:pStyle w:val="a8"/>
        <w:shd w:val="clear" w:color="auto" w:fill="FFFFFF" w:themeFill="background1"/>
        <w:rPr>
          <w:bCs/>
          <w:color w:val="333333"/>
          <w:sz w:val="28"/>
          <w:szCs w:val="28"/>
          <w:lang w:val="kk-KZ"/>
        </w:rPr>
      </w:pPr>
      <w:r w:rsidRPr="002A19E2">
        <w:rPr>
          <w:bCs/>
          <w:color w:val="333333"/>
          <w:sz w:val="28"/>
          <w:szCs w:val="28"/>
          <w:lang w:val="kk-KZ"/>
        </w:rPr>
        <w:t xml:space="preserve">   </w:t>
      </w:r>
      <w:r w:rsidRPr="002A19E2">
        <w:rPr>
          <w:bCs/>
          <w:color w:val="202124"/>
          <w:sz w:val="28"/>
          <w:szCs w:val="28"/>
          <w:lang w:val="kk-KZ"/>
        </w:rPr>
        <w:t>Пәнді дамытушы орта – бұл, біріншіден , баланы дамытуға ынталандыратын, екіншіден, оған осы даму мүмкіндіктерін бірден ұсынатын кеңістік.</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Заттық-кеңістіктік дамытушы ортаға қойылатын жалпы талаптар:</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қауіпсіз;</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қолжетімді;</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әртүрлі;</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мазмұнды;</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көп атқарымды;</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өзгермелі;</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тартымды.</w:t>
      </w:r>
    </w:p>
    <w:p w:rsidR="00D5250C" w:rsidRPr="002A19E2" w:rsidRDefault="00D5250C" w:rsidP="00D5250C">
      <w:pPr>
        <w:pStyle w:val="a8"/>
        <w:shd w:val="clear" w:color="auto" w:fill="FFFFFF" w:themeFill="background1"/>
        <w:rPr>
          <w:color w:val="202124"/>
          <w:sz w:val="28"/>
          <w:szCs w:val="28"/>
          <w:shd w:val="clear" w:color="auto" w:fill="FFFFFF"/>
          <w:lang w:val="kk-KZ"/>
        </w:rPr>
      </w:pPr>
      <w:r w:rsidRPr="002A19E2">
        <w:rPr>
          <w:b/>
          <w:bCs/>
          <w:color w:val="202124"/>
          <w:sz w:val="28"/>
          <w:szCs w:val="28"/>
          <w:shd w:val="clear" w:color="auto" w:fill="FFFFFF"/>
          <w:lang w:val="kk-KZ"/>
        </w:rPr>
        <w:t>ДЕНСАУЛЫҚ БҰРЫШЫ</w:t>
      </w:r>
      <w:r w:rsidRPr="002A19E2">
        <w:rPr>
          <w:color w:val="202124"/>
          <w:sz w:val="28"/>
          <w:szCs w:val="28"/>
          <w:shd w:val="clear" w:color="auto" w:fill="FFFFFF"/>
          <w:lang w:val="kk-KZ"/>
        </w:rPr>
        <w:t xml:space="preserve"> </w:t>
      </w:r>
      <w:r w:rsidRPr="002A19E2">
        <w:rPr>
          <w:b/>
          <w:bCs/>
          <w:color w:val="202124"/>
          <w:sz w:val="28"/>
          <w:szCs w:val="28"/>
          <w:shd w:val="clear" w:color="auto" w:fill="FFFFFF"/>
          <w:lang w:val="kk-KZ"/>
        </w:rPr>
        <w:t>(«ЖАС СПОРТШЫЛАР БҰРЫШЫ»)</w:t>
      </w:r>
      <w:r w:rsidRPr="002A19E2">
        <w:rPr>
          <w:bCs/>
          <w:color w:val="202124"/>
          <w:sz w:val="28"/>
          <w:szCs w:val="28"/>
          <w:shd w:val="clear" w:color="auto" w:fill="FFFFFF"/>
          <w:lang w:val="kk-KZ"/>
        </w:rPr>
        <w:t>- әр топтың жас ерекшелігіне қарай құрал-жабдықтармен жабдықталған.</w:t>
      </w:r>
    </w:p>
    <w:p w:rsidR="00D5250C" w:rsidRPr="002A19E2" w:rsidRDefault="00D5250C" w:rsidP="00D5250C">
      <w:pPr>
        <w:shd w:val="clear" w:color="auto" w:fill="FFFFFF" w:themeFill="background1"/>
        <w:spacing w:after="300" w:line="240" w:lineRule="auto"/>
        <w:jc w:val="both"/>
        <w:rPr>
          <w:rFonts w:ascii="Times New Roman" w:hAnsi="Times New Roman" w:cs="Times New Roman"/>
          <w:color w:val="333333"/>
          <w:sz w:val="28"/>
          <w:szCs w:val="28"/>
          <w:lang w:val="kk-KZ"/>
        </w:rPr>
      </w:pPr>
      <w:r w:rsidRPr="002A19E2">
        <w:rPr>
          <w:rFonts w:ascii="Times New Roman" w:hAnsi="Times New Roman" w:cs="Times New Roman"/>
          <w:color w:val="333333"/>
          <w:sz w:val="28"/>
          <w:szCs w:val="28"/>
          <w:lang w:val="kk-KZ"/>
        </w:rPr>
        <w:t xml:space="preserve"> «Қатынас» білім беру саласы бойынша,  балалардың коммуникативтік дағдыларын дамыту,ауызша сөйлеуді қалыптастыру, әр түрлі өмірлік жағдайларда қатынас дағдыларын меңгерту, Қазақстан халқының мәдениеті, әдет-ғұрыптары мен дәстүрлерімен танысу, мәнерлеп оқу және қайта айту, дыбыстық сөйлеу мәдениетін қалыптастыру </w:t>
      </w:r>
      <w:r w:rsidRPr="002A19E2">
        <w:rPr>
          <w:rFonts w:ascii="Times New Roman" w:hAnsi="Times New Roman" w:cs="Times New Roman"/>
          <w:color w:val="333333"/>
          <w:sz w:val="28"/>
          <w:szCs w:val="28"/>
          <w:lang w:val="kk-KZ"/>
        </w:rPr>
        <w:lastRenderedPageBreak/>
        <w:t>мақсатында қолданылатын заттар.Мысалы,кітаптар,суреттер,әріптер кассасы әр балаға,дыбыстарды белгілеу үшін дөңгелектер әр балаға т.б</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xml:space="preserve"> «Таным» білім беру саласы бойынша, балалардың танымдық дағдыларын дамыту үшін жаңа буынның ойын жабдықтарын мақсатты таңдау және ұтымды пайдалану, мектеп жасына дейінгі балалардың танымдық дағдыларын дамыту орталықтарын құру,пәндік-кеңістік, дамытушы модельдер,танымдық,зерттеханалық орталықтарын құрылған.</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xml:space="preserve"> «Шығармашылық» білім беру саласы бойынша, балалардың шығармашылық дағдыларын дамыту орталықтарын, театрландыру,сурет салу,қолөнер   орталықтары бар.</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xml:space="preserve"> «Әлеуметтік дағдыларды дамыту», “Қауіпсіз жол” орталықтары құрылған.</w:t>
      </w:r>
    </w:p>
    <w:p w:rsidR="00D5250C" w:rsidRPr="002A19E2" w:rsidRDefault="00D5250C" w:rsidP="00D5250C">
      <w:pPr>
        <w:pStyle w:val="HTML"/>
        <w:shd w:val="clear" w:color="auto" w:fill="FFFFFF" w:themeFill="background1"/>
        <w:spacing w:line="540" w:lineRule="atLeast"/>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Ересектердің пәндік-дамытушы ортаны құруы ересектердің бақылауымен және қолдауымен балалардың өзін-өзі дамытуға бағытталған бірлескен және дербес іс-әрекетін ұйымдастыруға мүмкіндік береді. Бұл жағдайда қоршаған орта білім беру, дамыту, тәрбиелеу, ынталандыру, ұйымдастыру, коммуникативті қызметтерді атқарады. Бірақ ең бастысы баланың дербестігін, өзіндік белсенділігін дамытуға жұмыс істейді.</w:t>
      </w:r>
    </w:p>
    <w:p w:rsidR="00D5250C" w:rsidRPr="002A19E2" w:rsidRDefault="00D5250C" w:rsidP="00D5250C">
      <w:pPr>
        <w:pStyle w:val="a8"/>
        <w:shd w:val="clear" w:color="auto" w:fill="FFFFFF" w:themeFill="background1"/>
        <w:rPr>
          <w:color w:val="202124"/>
          <w:sz w:val="28"/>
          <w:szCs w:val="28"/>
          <w:shd w:val="clear" w:color="auto" w:fill="FFFFFF"/>
          <w:lang w:val="kk-KZ"/>
        </w:rPr>
      </w:pPr>
      <w:r w:rsidRPr="002A19E2">
        <w:rPr>
          <w:color w:val="202124"/>
          <w:sz w:val="28"/>
          <w:szCs w:val="28"/>
          <w:shd w:val="clear" w:color="auto" w:fill="FFFFFF"/>
          <w:lang w:val="kk-KZ"/>
        </w:rPr>
        <w:t>Балабақшаның оқу–тәрбие жұмыстарын атқаруға қажетті оқу-әдістемелік, материалдық базасы жеткілікті</w:t>
      </w:r>
    </w:p>
    <w:p w:rsidR="00D5250C" w:rsidRPr="002A19E2" w:rsidRDefault="00D5250C" w:rsidP="00D5250C">
      <w:pPr>
        <w:pStyle w:val="a8"/>
        <w:shd w:val="clear" w:color="auto" w:fill="FFFFFF" w:themeFill="background1"/>
        <w:rPr>
          <w:color w:val="202124"/>
          <w:sz w:val="28"/>
          <w:szCs w:val="28"/>
          <w:shd w:val="clear" w:color="auto" w:fill="FFFFFF"/>
          <w:lang w:val="kk-KZ"/>
        </w:rPr>
      </w:pPr>
      <w:r w:rsidRPr="002A19E2">
        <w:rPr>
          <w:color w:val="202124"/>
          <w:sz w:val="28"/>
          <w:szCs w:val="28"/>
          <w:shd w:val="clear" w:color="auto" w:fill="FFFFFF"/>
          <w:lang w:val="kk-KZ"/>
        </w:rPr>
        <w:t>жабдықталған.Білім беру мен тәрбиенің мақсаты өз деңгейінде жүргізіледі. Педагогтар жаңа инновациялық</w:t>
      </w:r>
    </w:p>
    <w:p w:rsidR="00D5250C" w:rsidRPr="002A19E2" w:rsidRDefault="00D5250C" w:rsidP="00D5250C">
      <w:pPr>
        <w:pStyle w:val="a8"/>
        <w:shd w:val="clear" w:color="auto" w:fill="FFFFFF" w:themeFill="background1"/>
        <w:rPr>
          <w:color w:val="202124"/>
          <w:sz w:val="28"/>
          <w:szCs w:val="28"/>
          <w:shd w:val="clear" w:color="auto" w:fill="FFFFFF"/>
          <w:lang w:val="kk-KZ"/>
        </w:rPr>
      </w:pPr>
      <w:r w:rsidRPr="002A19E2">
        <w:rPr>
          <w:color w:val="202124"/>
          <w:sz w:val="28"/>
          <w:szCs w:val="28"/>
          <w:shd w:val="clear" w:color="auto" w:fill="FFFFFF"/>
          <w:lang w:val="kk-KZ"/>
        </w:rPr>
        <w:t xml:space="preserve">технологиялар арқылы балаларға білім береді. </w:t>
      </w:r>
    </w:p>
    <w:p w:rsidR="00EE11F1" w:rsidRPr="002A19E2" w:rsidRDefault="00EE11F1" w:rsidP="00FA0DDC">
      <w:pPr>
        <w:spacing w:after="4"/>
        <w:ind w:left="481" w:right="485" w:hanging="10"/>
        <w:jc w:val="center"/>
        <w:rPr>
          <w:rFonts w:ascii="Times New Roman" w:hAnsi="Times New Roman" w:cs="Times New Roman"/>
          <w:b/>
          <w:sz w:val="28"/>
          <w:szCs w:val="28"/>
          <w:lang w:val="kk-KZ"/>
        </w:rPr>
      </w:pPr>
    </w:p>
    <w:p w:rsidR="00EE11F1" w:rsidRPr="002A19E2" w:rsidRDefault="00EE11F1" w:rsidP="00FA0DDC">
      <w:pPr>
        <w:spacing w:after="4"/>
        <w:ind w:left="481" w:right="485" w:hanging="10"/>
        <w:jc w:val="center"/>
        <w:rPr>
          <w:rFonts w:ascii="Times New Roman" w:hAnsi="Times New Roman" w:cs="Times New Roman"/>
          <w:b/>
          <w:sz w:val="28"/>
          <w:szCs w:val="28"/>
          <w:lang w:val="kk-KZ"/>
        </w:rPr>
      </w:pPr>
    </w:p>
    <w:p w:rsidR="00FA0DDC" w:rsidRPr="002A19E2" w:rsidRDefault="00FA0DDC" w:rsidP="00FA0DDC">
      <w:pPr>
        <w:spacing w:after="4"/>
        <w:ind w:left="481" w:right="485" w:hanging="10"/>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Педагог кадрлар туралы мәліметтер</w:t>
      </w:r>
    </w:p>
    <w:p w:rsidR="00FA0DDC" w:rsidRPr="002A19E2" w:rsidRDefault="00FA0DDC" w:rsidP="00FA0DDC">
      <w:pPr>
        <w:spacing w:after="4"/>
        <w:ind w:left="481" w:right="485" w:hanging="10"/>
        <w:jc w:val="center"/>
        <w:rPr>
          <w:rFonts w:ascii="Times New Roman" w:hAnsi="Times New Roman" w:cs="Times New Roman"/>
          <w:sz w:val="28"/>
          <w:szCs w:val="28"/>
          <w:lang w:val="kk-KZ"/>
        </w:rPr>
      </w:pPr>
      <w:r w:rsidRPr="002A19E2">
        <w:rPr>
          <w:rFonts w:ascii="Times New Roman" w:hAnsi="Times New Roman" w:cs="Times New Roman"/>
          <w:b/>
          <w:sz w:val="28"/>
          <w:szCs w:val="28"/>
          <w:lang w:val="kk-KZ"/>
        </w:rPr>
        <w:t>(2021-2022 оқу жылы)</w:t>
      </w:r>
    </w:p>
    <w:tbl>
      <w:tblPr>
        <w:tblStyle w:val="TableGrid"/>
        <w:tblW w:w="11162" w:type="dxa"/>
        <w:tblInd w:w="-850" w:type="dxa"/>
        <w:tblLayout w:type="fixed"/>
        <w:tblCellMar>
          <w:top w:w="11" w:type="dxa"/>
          <w:left w:w="106" w:type="dxa"/>
          <w:right w:w="41" w:type="dxa"/>
        </w:tblCellMar>
        <w:tblLook w:val="04A0" w:firstRow="1" w:lastRow="0" w:firstColumn="1" w:lastColumn="0" w:noHBand="0" w:noVBand="1"/>
      </w:tblPr>
      <w:tblGrid>
        <w:gridCol w:w="566"/>
        <w:gridCol w:w="2550"/>
        <w:gridCol w:w="2970"/>
        <w:gridCol w:w="900"/>
        <w:gridCol w:w="1080"/>
        <w:gridCol w:w="900"/>
        <w:gridCol w:w="1488"/>
        <w:gridCol w:w="708"/>
      </w:tblGrid>
      <w:tr w:rsidR="00FA0DDC" w:rsidRPr="002A19E2" w:rsidTr="00425929">
        <w:trPr>
          <w:trHeight w:val="653"/>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rPr>
            </w:pPr>
            <w:r w:rsidRPr="002A19E2">
              <w:rPr>
                <w:rFonts w:ascii="Times New Roman" w:hAnsi="Times New Roman" w:cs="Times New Roman"/>
                <w:b/>
                <w:sz w:val="28"/>
                <w:szCs w:val="28"/>
              </w:rPr>
              <w:t xml:space="preserve">№ </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lang w:val="kk-KZ"/>
              </w:rPr>
            </w:pPr>
            <w:r w:rsidRPr="002A19E2">
              <w:rPr>
                <w:rFonts w:ascii="Times New Roman" w:hAnsi="Times New Roman" w:cs="Times New Roman"/>
                <w:b/>
                <w:sz w:val="28"/>
                <w:szCs w:val="28"/>
                <w:lang w:val="kk-KZ"/>
              </w:rPr>
              <w:t>Аты-жөні</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ind w:left="206"/>
              <w:rPr>
                <w:rFonts w:ascii="Times New Roman" w:hAnsi="Times New Roman" w:cs="Times New Roman"/>
                <w:sz w:val="28"/>
                <w:szCs w:val="28"/>
              </w:rPr>
            </w:pPr>
            <w:r w:rsidRPr="002A19E2">
              <w:rPr>
                <w:rFonts w:ascii="Times New Roman" w:hAnsi="Times New Roman" w:cs="Times New Roman"/>
                <w:b/>
                <w:sz w:val="28"/>
                <w:szCs w:val="28"/>
                <w:lang w:val="kk-KZ"/>
              </w:rPr>
              <w:t xml:space="preserve">Қызметі </w:t>
            </w:r>
            <w:r w:rsidRPr="002A19E2">
              <w:rPr>
                <w:rFonts w:ascii="Times New Roman" w:hAnsi="Times New Roman" w:cs="Times New Roman"/>
                <w:b/>
                <w:sz w:val="28"/>
                <w:szCs w:val="28"/>
              </w:rPr>
              <w:t xml:space="preserve"> </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ind w:left="1"/>
              <w:rPr>
                <w:rFonts w:ascii="Times New Roman" w:hAnsi="Times New Roman" w:cs="Times New Roman"/>
                <w:sz w:val="28"/>
                <w:szCs w:val="28"/>
              </w:rPr>
            </w:pPr>
            <w:r w:rsidRPr="002A19E2">
              <w:rPr>
                <w:rFonts w:ascii="Times New Roman" w:hAnsi="Times New Roman" w:cs="Times New Roman"/>
                <w:b/>
                <w:sz w:val="28"/>
                <w:szCs w:val="28"/>
                <w:lang w:val="kk-KZ"/>
              </w:rPr>
              <w:t>өтіл</w:t>
            </w:r>
            <w:r w:rsidRPr="002A19E2">
              <w:rPr>
                <w:rFonts w:ascii="Times New Roman" w:hAnsi="Times New Roman" w:cs="Times New Roman"/>
                <w:b/>
                <w:sz w:val="28"/>
                <w:szCs w:val="28"/>
              </w:rPr>
              <w:t xml:space="preserve">і </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rPr>
            </w:pPr>
            <w:r w:rsidRPr="002A19E2">
              <w:rPr>
                <w:rFonts w:ascii="Times New Roman" w:hAnsi="Times New Roman" w:cs="Times New Roman"/>
                <w:b/>
                <w:sz w:val="28"/>
                <w:szCs w:val="28"/>
                <w:lang w:val="kk-KZ"/>
              </w:rPr>
              <w:t>білімі</w:t>
            </w:r>
            <w:r w:rsidRPr="002A19E2">
              <w:rPr>
                <w:rFonts w:ascii="Times New Roman" w:hAnsi="Times New Roman" w:cs="Times New Roman"/>
                <w:b/>
                <w:sz w:val="28"/>
                <w:szCs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b/>
                <w:sz w:val="28"/>
                <w:szCs w:val="28"/>
                <w:lang w:val="kk-KZ"/>
              </w:rPr>
            </w:pPr>
            <w:r w:rsidRPr="002A19E2">
              <w:rPr>
                <w:rFonts w:ascii="Times New Roman" w:hAnsi="Times New Roman" w:cs="Times New Roman"/>
                <w:b/>
                <w:sz w:val="28"/>
                <w:szCs w:val="28"/>
                <w:lang w:val="kk-KZ"/>
              </w:rPr>
              <w:t xml:space="preserve">мектепке </w:t>
            </w:r>
            <w:r w:rsidRPr="002A19E2">
              <w:rPr>
                <w:rFonts w:ascii="Times New Roman" w:hAnsi="Times New Roman" w:cs="Times New Roman"/>
                <w:b/>
                <w:sz w:val="28"/>
                <w:szCs w:val="28"/>
                <w:lang w:val="kk-KZ"/>
              </w:rPr>
              <w:lastRenderedPageBreak/>
              <w:t>дейінгі</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b/>
                <w:sz w:val="28"/>
                <w:szCs w:val="28"/>
                <w:lang w:val="kk-KZ"/>
              </w:rPr>
            </w:pPr>
            <w:r w:rsidRPr="002A19E2">
              <w:rPr>
                <w:rFonts w:ascii="Times New Roman" w:hAnsi="Times New Roman" w:cs="Times New Roman"/>
                <w:b/>
                <w:sz w:val="28"/>
                <w:szCs w:val="28"/>
                <w:lang w:val="kk-KZ"/>
              </w:rPr>
              <w:lastRenderedPageBreak/>
              <w:t>санаты</w:t>
            </w: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b/>
                <w:sz w:val="28"/>
                <w:szCs w:val="28"/>
                <w:lang w:val="kk-KZ"/>
              </w:rPr>
            </w:pPr>
            <w:r w:rsidRPr="002A19E2">
              <w:rPr>
                <w:rFonts w:ascii="Times New Roman" w:hAnsi="Times New Roman" w:cs="Times New Roman"/>
                <w:b/>
                <w:sz w:val="28"/>
                <w:szCs w:val="28"/>
                <w:lang w:val="kk-KZ"/>
              </w:rPr>
              <w:t>Курста</w:t>
            </w:r>
            <w:r w:rsidRPr="002A19E2">
              <w:rPr>
                <w:rFonts w:ascii="Times New Roman" w:hAnsi="Times New Roman" w:cs="Times New Roman"/>
                <w:b/>
                <w:sz w:val="28"/>
                <w:szCs w:val="28"/>
                <w:lang w:val="kk-KZ"/>
              </w:rPr>
              <w:lastRenderedPageBreak/>
              <w:t>н өтуі</w:t>
            </w:r>
          </w:p>
        </w:tc>
      </w:tr>
      <w:tr w:rsidR="00FA0DDC" w:rsidRPr="002A19E2" w:rsidTr="00425929">
        <w:trPr>
          <w:trHeight w:val="980"/>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rPr>
            </w:pPr>
            <w:r w:rsidRPr="002A19E2">
              <w:rPr>
                <w:rFonts w:ascii="Times New Roman" w:hAnsi="Times New Roman" w:cs="Times New Roman"/>
                <w:sz w:val="28"/>
                <w:szCs w:val="28"/>
              </w:rPr>
              <w:lastRenderedPageBreak/>
              <w:t xml:space="preserve">1 </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Куанышкалиева Г.Н.</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меңгеруші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spacing w:line="254" w:lineRule="auto"/>
              <w:ind w:left="1"/>
              <w:rPr>
                <w:rFonts w:ascii="Times New Roman" w:hAnsi="Times New Roman" w:cs="Times New Roman"/>
                <w:sz w:val="28"/>
                <w:szCs w:val="28"/>
                <w:lang w:val="kk-KZ"/>
              </w:rPr>
            </w:pPr>
            <w:r>
              <w:rPr>
                <w:rFonts w:ascii="Times New Roman" w:hAnsi="Times New Roman" w:cs="Times New Roman"/>
                <w:sz w:val="28"/>
                <w:szCs w:val="28"/>
                <w:lang w:val="kk-KZ"/>
              </w:rPr>
              <w:t>10</w:t>
            </w:r>
            <w:r w:rsidR="00FA0DDC" w:rsidRPr="002A19E2">
              <w:rPr>
                <w:rFonts w:ascii="Times New Roman" w:hAnsi="Times New Roman" w:cs="Times New Roman"/>
                <w:sz w:val="28"/>
                <w:szCs w:val="28"/>
                <w:lang w:val="kk-KZ"/>
              </w:rPr>
              <w:t>жыл</w:t>
            </w:r>
          </w:p>
          <w:p w:rsidR="00FA0DDC" w:rsidRPr="002A19E2" w:rsidRDefault="00FA0DDC" w:rsidP="00D706A1">
            <w:pPr>
              <w:spacing w:line="254" w:lineRule="auto"/>
              <w:rPr>
                <w:rFonts w:ascii="Times New Roman" w:hAnsi="Times New Roman" w:cs="Times New Roman"/>
                <w:sz w:val="28"/>
                <w:szCs w:val="28"/>
              </w:rPr>
            </w:pP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rPr>
            </w:pPr>
            <w:r w:rsidRPr="002A19E2">
              <w:rPr>
                <w:rFonts w:ascii="Times New Roman" w:hAnsi="Times New Roman" w:cs="Times New Roman"/>
                <w:sz w:val="28"/>
                <w:szCs w:val="28"/>
                <w:lang w:val="kk-KZ"/>
              </w:rPr>
              <w:t>жоғары</w:t>
            </w:r>
            <w:r w:rsidRPr="002A19E2">
              <w:rPr>
                <w:rFonts w:ascii="Times New Roman" w:hAnsi="Times New Roman" w:cs="Times New Roman"/>
                <w:sz w:val="28"/>
                <w:szCs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en-US"/>
              </w:rPr>
            </w:pPr>
            <w:r w:rsidRPr="002A19E2">
              <w:rPr>
                <w:rFonts w:ascii="Times New Roman" w:hAnsi="Times New Roman" w:cs="Times New Roman"/>
                <w:sz w:val="28"/>
                <w:szCs w:val="28"/>
                <w:lang w:val="en-US"/>
              </w:rPr>
              <w:t>3</w:t>
            </w:r>
          </w:p>
        </w:tc>
      </w:tr>
      <w:tr w:rsidR="00FA0DDC" w:rsidRPr="002A19E2" w:rsidTr="00425929">
        <w:trPr>
          <w:trHeight w:val="912"/>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rPr>
            </w:pPr>
            <w:r w:rsidRPr="002A19E2">
              <w:rPr>
                <w:rFonts w:ascii="Times New Roman" w:hAnsi="Times New Roman" w:cs="Times New Roman"/>
                <w:sz w:val="28"/>
                <w:szCs w:val="28"/>
              </w:rPr>
              <w:t xml:space="preserve">2 </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eastAsia="Times New Roman" w:hAnsi="Times New Roman" w:cs="Times New Roman"/>
                <w:sz w:val="28"/>
                <w:szCs w:val="28"/>
                <w:lang w:val="kk-KZ"/>
              </w:rPr>
              <w:t>Куанышкалиева Г.Н.</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autoSpaceDE w:val="0"/>
              <w:autoSpaceDN w:val="0"/>
              <w:adjustRightInd w:val="0"/>
              <w:rPr>
                <w:rFonts w:ascii="Times New Roman" w:hAnsi="Times New Roman" w:cs="Times New Roman"/>
                <w:sz w:val="28"/>
                <w:szCs w:val="28"/>
                <w:lang w:val="kk-KZ"/>
              </w:rPr>
            </w:pPr>
            <w:r w:rsidRPr="002A19E2">
              <w:rPr>
                <w:rFonts w:ascii="Times New Roman" w:hAnsi="Times New Roman" w:cs="Times New Roman"/>
                <w:sz w:val="28"/>
                <w:szCs w:val="28"/>
                <w:lang w:val="kk-KZ"/>
              </w:rPr>
              <w:t>әдіскер</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ind w:left="1"/>
              <w:rPr>
                <w:rFonts w:ascii="Times New Roman" w:hAnsi="Times New Roman" w:cs="Times New Roman"/>
                <w:sz w:val="28"/>
                <w:szCs w:val="28"/>
                <w:lang w:val="kk-KZ"/>
              </w:rPr>
            </w:pPr>
            <w:r w:rsidRPr="002A19E2">
              <w:rPr>
                <w:rFonts w:ascii="Times New Roman" w:hAnsi="Times New Roman" w:cs="Times New Roman"/>
                <w:sz w:val="28"/>
                <w:szCs w:val="28"/>
                <w:lang w:val="en-US"/>
              </w:rPr>
              <w:t>10</w:t>
            </w:r>
            <w:r w:rsidRPr="002A19E2">
              <w:rPr>
                <w:rFonts w:ascii="Times New Roman" w:hAnsi="Times New Roman" w:cs="Times New Roman"/>
                <w:sz w:val="28"/>
                <w:szCs w:val="28"/>
                <w:lang w:val="kk-KZ"/>
              </w:rPr>
              <w:t>жыл</w:t>
            </w:r>
          </w:p>
          <w:p w:rsidR="00FA0DDC" w:rsidRPr="002A19E2" w:rsidRDefault="00FA0DDC" w:rsidP="00D706A1">
            <w:pPr>
              <w:spacing w:line="254" w:lineRule="auto"/>
              <w:rPr>
                <w:rFonts w:ascii="Times New Roman" w:hAnsi="Times New Roman" w:cs="Times New Roman"/>
                <w:sz w:val="28"/>
                <w:szCs w:val="28"/>
                <w:lang w:val="kk-KZ"/>
              </w:rPr>
            </w:pP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spacing w:line="254" w:lineRule="auto"/>
              <w:rPr>
                <w:rFonts w:ascii="Times New Roman" w:hAnsi="Times New Roman" w:cs="Times New Roman"/>
                <w:sz w:val="28"/>
                <w:szCs w:val="28"/>
              </w:rPr>
            </w:pPr>
            <w:r w:rsidRPr="002A19E2">
              <w:rPr>
                <w:rFonts w:ascii="Times New Roman" w:hAnsi="Times New Roman" w:cs="Times New Roman"/>
                <w:sz w:val="28"/>
                <w:szCs w:val="28"/>
                <w:lang w:val="kk-KZ"/>
              </w:rPr>
              <w:t>жоғары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lang w:val="kk-KZ"/>
              </w:rPr>
              <w:t>2</w:t>
            </w:r>
          </w:p>
        </w:tc>
        <w:tc>
          <w:tcPr>
            <w:tcW w:w="708" w:type="dxa"/>
            <w:tcBorders>
              <w:top w:val="single" w:sz="4" w:space="0" w:color="000000"/>
              <w:left w:val="single" w:sz="4" w:space="0" w:color="000000"/>
              <w:bottom w:val="single" w:sz="4" w:space="0" w:color="000000"/>
              <w:right w:val="single" w:sz="4" w:space="0" w:color="000000"/>
            </w:tcBorders>
          </w:tcPr>
          <w:p w:rsidR="00FA0DDC" w:rsidRPr="00D706A1"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FA0DDC" w:rsidRPr="002A19E2" w:rsidTr="00425929">
        <w:trPr>
          <w:trHeight w:val="980"/>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rPr>
            </w:pPr>
            <w:r w:rsidRPr="002A19E2">
              <w:rPr>
                <w:rFonts w:ascii="Times New Roman" w:hAnsi="Times New Roman" w:cs="Times New Roman"/>
                <w:sz w:val="28"/>
                <w:szCs w:val="28"/>
              </w:rPr>
              <w:t xml:space="preserve">3 </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Есмаханова Г.М.</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музыка жетекшісі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D706A1">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25</w:t>
            </w:r>
            <w:r w:rsidR="00FA0DDC" w:rsidRPr="002A19E2">
              <w:rPr>
                <w:rFonts w:ascii="Times New Roman" w:hAnsi="Times New Roman" w:cs="Times New Roman"/>
                <w:sz w:val="28"/>
                <w:szCs w:val="28"/>
                <w:lang w:val="kk-KZ"/>
              </w:rPr>
              <w:t xml:space="preserve"> жыл</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spacing w:line="254" w:lineRule="auto"/>
              <w:rPr>
                <w:rFonts w:ascii="Times New Roman" w:hAnsi="Times New Roman" w:cs="Times New Roman"/>
                <w:sz w:val="28"/>
                <w:szCs w:val="28"/>
              </w:rPr>
            </w:pPr>
            <w:r>
              <w:rPr>
                <w:rFonts w:ascii="Times New Roman" w:hAnsi="Times New Roman" w:cs="Times New Roman"/>
                <w:sz w:val="28"/>
                <w:szCs w:val="28"/>
                <w:lang w:val="kk-KZ"/>
              </w:rPr>
              <w:t>жоғары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rPr>
            </w:pP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708" w:type="dxa"/>
            <w:tcBorders>
              <w:top w:val="single" w:sz="4" w:space="0" w:color="000000"/>
              <w:left w:val="single" w:sz="4" w:space="0" w:color="000000"/>
              <w:bottom w:val="single" w:sz="4" w:space="0" w:color="000000"/>
              <w:right w:val="single" w:sz="4" w:space="0" w:color="000000"/>
            </w:tcBorders>
          </w:tcPr>
          <w:p w:rsidR="00FA0DDC" w:rsidRPr="00D706A1"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FA0DDC" w:rsidRPr="002A19E2" w:rsidTr="00425929">
        <w:trPr>
          <w:trHeight w:val="1296"/>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2E0206"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Сапарғали Әлия Мерғалиқызы</w:t>
            </w:r>
            <w:r w:rsidR="00FA0DDC" w:rsidRPr="002A19E2">
              <w:rPr>
                <w:rFonts w:ascii="Times New Roman" w:hAnsi="Times New Roman" w:cs="Times New Roman"/>
                <w:color w:val="000000"/>
                <w:sz w:val="28"/>
                <w:szCs w:val="28"/>
                <w:lang w:val="kk-KZ"/>
              </w:rPr>
              <w:t xml:space="preserve"> </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ind w:left="1"/>
              <w:rPr>
                <w:rFonts w:ascii="Times New Roman" w:hAnsi="Times New Roman" w:cs="Times New Roman"/>
                <w:sz w:val="28"/>
                <w:szCs w:val="28"/>
                <w:lang w:val="kk-KZ"/>
              </w:rPr>
            </w:pPr>
            <w:r w:rsidRPr="002A19E2">
              <w:rPr>
                <w:rFonts w:ascii="Times New Roman" w:hAnsi="Times New Roman" w:cs="Times New Roman"/>
                <w:sz w:val="28"/>
                <w:szCs w:val="28"/>
                <w:lang w:val="kk-KZ"/>
              </w:rPr>
              <w:t>7жыл</w:t>
            </w:r>
          </w:p>
          <w:p w:rsidR="00FA0DDC" w:rsidRPr="002A19E2" w:rsidRDefault="00FA0DDC" w:rsidP="00425929">
            <w:pPr>
              <w:spacing w:line="254" w:lineRule="auto"/>
              <w:ind w:left="1"/>
              <w:rPr>
                <w:rFonts w:ascii="Times New Roman" w:hAnsi="Times New Roman" w:cs="Times New Roman"/>
                <w:sz w:val="28"/>
                <w:szCs w:val="28"/>
              </w:rPr>
            </w:pPr>
            <w:r w:rsidRPr="002A19E2">
              <w:rPr>
                <w:rFonts w:ascii="Times New Roman" w:hAnsi="Times New Roman" w:cs="Times New Roman"/>
                <w:sz w:val="28"/>
                <w:szCs w:val="28"/>
                <w:lang w:val="kk-KZ"/>
              </w:rPr>
              <w:t>3ай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rPr>
            </w:pPr>
            <w:r w:rsidRPr="002A19E2">
              <w:rPr>
                <w:rFonts w:ascii="Times New Roman" w:hAnsi="Times New Roman" w:cs="Times New Roman"/>
                <w:sz w:val="28"/>
                <w:szCs w:val="28"/>
                <w:lang w:val="kk-KZ"/>
              </w:rPr>
              <w:t>жоғары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en-US"/>
              </w:rPr>
            </w:pPr>
            <w:r w:rsidRPr="002A19E2">
              <w:rPr>
                <w:rFonts w:ascii="Times New Roman" w:hAnsi="Times New Roman" w:cs="Times New Roman"/>
                <w:sz w:val="28"/>
                <w:szCs w:val="28"/>
                <w:lang w:val="en-US"/>
              </w:rPr>
              <w:t>1</w:t>
            </w:r>
          </w:p>
        </w:tc>
      </w:tr>
      <w:tr w:rsidR="00FA0DDC" w:rsidRPr="002A19E2" w:rsidTr="00425929">
        <w:trPr>
          <w:trHeight w:val="1297"/>
        </w:trPr>
        <w:tc>
          <w:tcPr>
            <w:tcW w:w="566" w:type="dxa"/>
            <w:tcBorders>
              <w:top w:val="single" w:sz="4" w:space="0" w:color="000000"/>
              <w:left w:val="single" w:sz="4" w:space="0" w:color="000000"/>
              <w:bottom w:val="single" w:sz="4" w:space="0" w:color="000000"/>
              <w:right w:val="single" w:sz="4" w:space="0" w:color="000000"/>
            </w:tcBorders>
            <w:hideMark/>
          </w:tcPr>
          <w:p w:rsidR="00FA0DDC" w:rsidRPr="002E0206" w:rsidRDefault="002E0206"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Уразалина Жанна Мухамеджановна</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ind w:left="1"/>
              <w:rPr>
                <w:rFonts w:ascii="Times New Roman" w:hAnsi="Times New Roman" w:cs="Times New Roman"/>
                <w:sz w:val="28"/>
                <w:szCs w:val="28"/>
                <w:lang w:val="kk-KZ"/>
              </w:rPr>
            </w:pPr>
            <w:r w:rsidRPr="002A19E2">
              <w:rPr>
                <w:rFonts w:ascii="Times New Roman" w:hAnsi="Times New Roman" w:cs="Times New Roman"/>
                <w:sz w:val="28"/>
                <w:szCs w:val="28"/>
                <w:lang w:val="kk-KZ"/>
              </w:rPr>
              <w:t>2</w:t>
            </w:r>
            <w:r w:rsidRPr="002A19E2">
              <w:rPr>
                <w:rFonts w:ascii="Times New Roman" w:hAnsi="Times New Roman" w:cs="Times New Roman"/>
                <w:sz w:val="28"/>
                <w:szCs w:val="28"/>
                <w:lang w:val="en-US"/>
              </w:rPr>
              <w:t>1</w:t>
            </w:r>
            <w:r w:rsidRPr="002A19E2">
              <w:rPr>
                <w:rFonts w:ascii="Times New Roman" w:hAnsi="Times New Roman" w:cs="Times New Roman"/>
                <w:sz w:val="28"/>
                <w:szCs w:val="28"/>
                <w:lang w:val="kk-KZ"/>
              </w:rPr>
              <w:t>жыл</w:t>
            </w:r>
          </w:p>
          <w:p w:rsidR="00FA0DDC" w:rsidRPr="002A19E2" w:rsidRDefault="00FA0DDC" w:rsidP="00425929">
            <w:pPr>
              <w:spacing w:line="254" w:lineRule="auto"/>
              <w:ind w:left="1"/>
              <w:rPr>
                <w:rFonts w:ascii="Times New Roman" w:hAnsi="Times New Roman" w:cs="Times New Roman"/>
                <w:sz w:val="28"/>
                <w:szCs w:val="28"/>
                <w:lang w:val="kk-KZ"/>
              </w:rPr>
            </w:pPr>
            <w:r w:rsidRPr="002A19E2">
              <w:rPr>
                <w:rFonts w:ascii="Times New Roman" w:hAnsi="Times New Roman" w:cs="Times New Roman"/>
                <w:sz w:val="28"/>
                <w:szCs w:val="28"/>
                <w:lang w:val="kk-KZ"/>
              </w:rPr>
              <w:t>7ай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kk-KZ"/>
              </w:rPr>
            </w:pP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en-US"/>
              </w:rPr>
            </w:pPr>
            <w:r w:rsidRPr="002A19E2">
              <w:rPr>
                <w:rFonts w:ascii="Times New Roman" w:hAnsi="Times New Roman" w:cs="Times New Roman"/>
                <w:sz w:val="28"/>
                <w:szCs w:val="28"/>
                <w:lang w:val="en-US"/>
              </w:rPr>
              <w:t>3</w:t>
            </w:r>
          </w:p>
        </w:tc>
      </w:tr>
      <w:tr w:rsidR="00FA0DDC" w:rsidRPr="002A19E2" w:rsidTr="00425929">
        <w:trPr>
          <w:trHeight w:val="979"/>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2E0206"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Бисенбина Назигуль Турсуновна</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ind w:left="1"/>
              <w:rPr>
                <w:rFonts w:ascii="Times New Roman" w:hAnsi="Times New Roman" w:cs="Times New Roman"/>
                <w:sz w:val="28"/>
                <w:szCs w:val="28"/>
                <w:lang w:val="kk-KZ"/>
              </w:rPr>
            </w:pPr>
            <w:r w:rsidRPr="002A19E2">
              <w:rPr>
                <w:rFonts w:ascii="Times New Roman" w:hAnsi="Times New Roman" w:cs="Times New Roman"/>
                <w:sz w:val="28"/>
                <w:szCs w:val="28"/>
                <w:lang w:val="kk-KZ"/>
              </w:rPr>
              <w:t>13жыл</w:t>
            </w:r>
          </w:p>
          <w:p w:rsidR="00FA0DDC" w:rsidRPr="002A19E2" w:rsidRDefault="00FA0DDC" w:rsidP="00425929">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lang w:val="kk-KZ"/>
              </w:rPr>
              <w:t>2ай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rPr>
            </w:pPr>
            <w:r w:rsidRPr="002A19E2">
              <w:rPr>
                <w:rFonts w:ascii="Times New Roman" w:hAnsi="Times New Roman" w:cs="Times New Roman"/>
                <w:sz w:val="28"/>
                <w:szCs w:val="28"/>
                <w:lang w:val="kk-KZ"/>
              </w:rPr>
              <w:t>жоғары</w:t>
            </w:r>
            <w:r w:rsidRPr="002A19E2">
              <w:rPr>
                <w:rFonts w:ascii="Times New Roman" w:hAnsi="Times New Roman" w:cs="Times New Roman"/>
                <w:sz w:val="28"/>
                <w:szCs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kk-KZ"/>
              </w:rPr>
            </w:pP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en-US"/>
              </w:rPr>
            </w:pPr>
            <w:r w:rsidRPr="002A19E2">
              <w:rPr>
                <w:rFonts w:ascii="Times New Roman" w:hAnsi="Times New Roman" w:cs="Times New Roman"/>
                <w:sz w:val="28"/>
                <w:szCs w:val="28"/>
                <w:lang w:val="en-US"/>
              </w:rPr>
              <w:t>2</w:t>
            </w:r>
          </w:p>
        </w:tc>
      </w:tr>
      <w:tr w:rsidR="00FA0DDC" w:rsidRPr="002A19E2" w:rsidTr="00425929">
        <w:trPr>
          <w:trHeight w:val="634"/>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2E0206"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7</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Доспамбетова Күнсұлу Танатбайқызы</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ind w:left="1"/>
              <w:rPr>
                <w:rFonts w:ascii="Times New Roman" w:hAnsi="Times New Roman" w:cs="Times New Roman"/>
                <w:sz w:val="28"/>
                <w:szCs w:val="28"/>
                <w:lang w:val="kk-KZ"/>
              </w:rPr>
            </w:pPr>
            <w:r w:rsidRPr="002A19E2">
              <w:rPr>
                <w:rFonts w:ascii="Times New Roman" w:hAnsi="Times New Roman" w:cs="Times New Roman"/>
                <w:sz w:val="28"/>
                <w:szCs w:val="28"/>
                <w:lang w:val="kk-KZ"/>
              </w:rPr>
              <w:t>6 жыл</w:t>
            </w:r>
          </w:p>
          <w:p w:rsidR="00FA0DDC" w:rsidRPr="002A19E2" w:rsidRDefault="00FA0DDC" w:rsidP="00425929">
            <w:pPr>
              <w:spacing w:line="254" w:lineRule="auto"/>
              <w:ind w:left="1"/>
              <w:rPr>
                <w:rFonts w:ascii="Times New Roman" w:hAnsi="Times New Roman" w:cs="Times New Roman"/>
                <w:sz w:val="28"/>
                <w:szCs w:val="28"/>
                <w:lang w:val="kk-KZ"/>
              </w:rPr>
            </w:pPr>
            <w:r w:rsidRPr="002A19E2">
              <w:rPr>
                <w:rFonts w:ascii="Times New Roman" w:hAnsi="Times New Roman" w:cs="Times New Roman"/>
                <w:sz w:val="28"/>
                <w:szCs w:val="28"/>
                <w:lang w:val="kk-KZ"/>
              </w:rPr>
              <w:t>11ай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rPr>
            </w:pPr>
            <w:r w:rsidRPr="002A19E2">
              <w:rPr>
                <w:rFonts w:ascii="Times New Roman" w:hAnsi="Times New Roman" w:cs="Times New Roman"/>
                <w:sz w:val="28"/>
                <w:szCs w:val="28"/>
                <w:lang w:val="kk-KZ"/>
              </w:rPr>
              <w:t>орта-арнаулы</w:t>
            </w:r>
            <w:r w:rsidRPr="002A19E2">
              <w:rPr>
                <w:rFonts w:ascii="Times New Roman" w:hAnsi="Times New Roman" w:cs="Times New Roman"/>
                <w:sz w:val="28"/>
                <w:szCs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en-US"/>
              </w:rPr>
            </w:pPr>
            <w:r w:rsidRPr="002A19E2">
              <w:rPr>
                <w:rFonts w:ascii="Times New Roman" w:hAnsi="Times New Roman" w:cs="Times New Roman"/>
                <w:sz w:val="28"/>
                <w:szCs w:val="28"/>
                <w:lang w:val="en-US"/>
              </w:rPr>
              <w:t>-</w:t>
            </w:r>
          </w:p>
        </w:tc>
      </w:tr>
      <w:tr w:rsidR="00FA0DDC" w:rsidRPr="002A19E2" w:rsidTr="00425929">
        <w:trPr>
          <w:trHeight w:val="979"/>
        </w:trPr>
        <w:tc>
          <w:tcPr>
            <w:tcW w:w="566" w:type="dxa"/>
            <w:tcBorders>
              <w:top w:val="single" w:sz="4" w:space="0" w:color="000000"/>
              <w:left w:val="single" w:sz="4" w:space="0" w:color="000000"/>
              <w:bottom w:val="single" w:sz="4" w:space="0" w:color="000000"/>
              <w:right w:val="single" w:sz="4" w:space="0" w:color="000000"/>
            </w:tcBorders>
            <w:hideMark/>
          </w:tcPr>
          <w:p w:rsidR="00FA0DDC" w:rsidRPr="002E0206" w:rsidRDefault="002E0206"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Салтай Жаннұр</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eastAsia="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sz w:val="28"/>
                <w:szCs w:val="28"/>
                <w:lang w:val="kk-KZ"/>
              </w:rPr>
            </w:pPr>
            <w:r>
              <w:rPr>
                <w:rFonts w:ascii="Times New Roman" w:hAnsi="Times New Roman" w:cs="Times New Roman"/>
                <w:sz w:val="28"/>
                <w:szCs w:val="28"/>
                <w:lang w:val="kk-KZ"/>
              </w:rPr>
              <w:t>1</w:t>
            </w:r>
            <w:r w:rsidR="00FA0DDC" w:rsidRPr="002A19E2">
              <w:rPr>
                <w:rFonts w:ascii="Times New Roman" w:hAnsi="Times New Roman" w:cs="Times New Roman"/>
                <w:sz w:val="28"/>
                <w:szCs w:val="28"/>
                <w:lang w:val="kk-KZ"/>
              </w:rPr>
              <w:t xml:space="preserve"> жыл</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rPr>
            </w:pPr>
            <w:r w:rsidRPr="002A19E2">
              <w:rPr>
                <w:rFonts w:ascii="Times New Roman" w:hAnsi="Times New Roman" w:cs="Times New Roman"/>
                <w:sz w:val="28"/>
                <w:szCs w:val="28"/>
                <w:lang w:val="kk-KZ"/>
              </w:rPr>
              <w:t>орта-арнаулы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FA0DDC" w:rsidRPr="00D706A1" w:rsidRDefault="00D706A1" w:rsidP="00425929">
            <w:pP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FA0DDC" w:rsidRPr="002A19E2" w:rsidTr="00425929">
        <w:trPr>
          <w:trHeight w:val="979"/>
        </w:trPr>
        <w:tc>
          <w:tcPr>
            <w:tcW w:w="566" w:type="dxa"/>
            <w:tcBorders>
              <w:top w:val="single" w:sz="4" w:space="0" w:color="000000"/>
              <w:left w:val="single" w:sz="4" w:space="0" w:color="000000"/>
              <w:bottom w:val="single" w:sz="4" w:space="0" w:color="000000"/>
              <w:right w:val="single" w:sz="4" w:space="0" w:color="000000"/>
            </w:tcBorders>
            <w:hideMark/>
          </w:tcPr>
          <w:p w:rsidR="00FA0DDC" w:rsidRPr="002E0206" w:rsidRDefault="002E0206"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Айтмамбетова Гүлзат</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autoSpaceDE w:val="0"/>
              <w:autoSpaceDN w:val="0"/>
              <w:adjustRightInd w:val="0"/>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spacing w:line="254" w:lineRule="auto"/>
              <w:ind w:left="1"/>
              <w:rPr>
                <w:rFonts w:ascii="Times New Roman" w:hAnsi="Times New Roman" w:cs="Times New Roman"/>
                <w:sz w:val="28"/>
                <w:szCs w:val="28"/>
                <w:lang w:val="kk-KZ"/>
              </w:rPr>
            </w:pPr>
            <w:r>
              <w:rPr>
                <w:rFonts w:ascii="Times New Roman" w:hAnsi="Times New Roman" w:cs="Times New Roman"/>
                <w:sz w:val="28"/>
                <w:szCs w:val="28"/>
                <w:lang w:val="kk-KZ"/>
              </w:rPr>
              <w:t>1</w:t>
            </w:r>
            <w:r w:rsidR="00FA0DDC" w:rsidRPr="002A19E2">
              <w:rPr>
                <w:rFonts w:ascii="Times New Roman" w:hAnsi="Times New Roman" w:cs="Times New Roman"/>
                <w:sz w:val="28"/>
                <w:szCs w:val="28"/>
                <w:lang w:val="kk-KZ"/>
              </w:rPr>
              <w:t xml:space="preserve"> жыл</w:t>
            </w:r>
          </w:p>
          <w:p w:rsidR="00FA0DDC" w:rsidRPr="002A19E2" w:rsidRDefault="00FA0DDC" w:rsidP="00425929">
            <w:pPr>
              <w:rPr>
                <w:rFonts w:ascii="Times New Roman" w:hAnsi="Times New Roman" w:cs="Times New Roman"/>
                <w:sz w:val="28"/>
                <w:szCs w:val="28"/>
              </w:rPr>
            </w:pPr>
            <w:r w:rsidRPr="002A19E2">
              <w:rPr>
                <w:rFonts w:ascii="Times New Roman" w:hAnsi="Times New Roman" w:cs="Times New Roman"/>
                <w:sz w:val="28"/>
                <w:szCs w:val="28"/>
                <w:lang w:val="kk-KZ"/>
              </w:rPr>
              <w:t>7ай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rPr>
            </w:pPr>
            <w:r w:rsidRPr="002A19E2">
              <w:rPr>
                <w:rFonts w:ascii="Times New Roman" w:hAnsi="Times New Roman" w:cs="Times New Roman"/>
                <w:sz w:val="28"/>
                <w:szCs w:val="28"/>
                <w:lang w:val="kk-KZ"/>
              </w:rPr>
              <w:t>жоғары</w:t>
            </w:r>
            <w:r w:rsidRPr="002A19E2">
              <w:rPr>
                <w:rFonts w:ascii="Times New Roman" w:hAnsi="Times New Roman" w:cs="Times New Roman"/>
                <w:sz w:val="28"/>
                <w:szCs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FA0DDC" w:rsidRPr="00D706A1" w:rsidRDefault="00D706A1" w:rsidP="00425929">
            <w:pP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FA0DDC" w:rsidRPr="002A19E2" w:rsidTr="00425929">
        <w:trPr>
          <w:trHeight w:val="979"/>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rPr>
              <w:t>1</w:t>
            </w:r>
            <w:r w:rsidR="002E0206">
              <w:rPr>
                <w:rFonts w:ascii="Times New Roman" w:hAnsi="Times New Roman" w:cs="Times New Roman"/>
                <w:sz w:val="28"/>
                <w:szCs w:val="28"/>
                <w:lang w:val="kk-KZ"/>
              </w:rPr>
              <w:t>0</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Мангалова Куляш Кенесовна</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ind w:left="1"/>
              <w:rPr>
                <w:rFonts w:ascii="Times New Roman" w:hAnsi="Times New Roman" w:cs="Times New Roman"/>
                <w:sz w:val="28"/>
                <w:szCs w:val="28"/>
                <w:lang w:val="kk-KZ"/>
              </w:rPr>
            </w:pPr>
            <w:r w:rsidRPr="002A19E2">
              <w:rPr>
                <w:rFonts w:ascii="Times New Roman" w:hAnsi="Times New Roman" w:cs="Times New Roman"/>
                <w:sz w:val="28"/>
                <w:szCs w:val="28"/>
                <w:lang w:val="kk-KZ"/>
              </w:rPr>
              <w:t>9 жыл</w:t>
            </w:r>
          </w:p>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8 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rPr>
            </w:pPr>
            <w:r w:rsidRPr="002A19E2">
              <w:rPr>
                <w:rFonts w:ascii="Times New Roman" w:hAnsi="Times New Roman" w:cs="Times New Roman"/>
                <w:sz w:val="28"/>
                <w:szCs w:val="28"/>
                <w:lang w:val="kk-KZ"/>
              </w:rPr>
              <w:t>жоғары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en-US"/>
              </w:rPr>
            </w:pPr>
            <w:r w:rsidRPr="002A19E2">
              <w:rPr>
                <w:rFonts w:ascii="Times New Roman" w:hAnsi="Times New Roman" w:cs="Times New Roman"/>
                <w:sz w:val="28"/>
                <w:szCs w:val="28"/>
                <w:lang w:val="en-US"/>
              </w:rPr>
              <w:t>1</w:t>
            </w:r>
          </w:p>
        </w:tc>
      </w:tr>
      <w:tr w:rsidR="00FA0DDC" w:rsidRPr="002A19E2" w:rsidTr="00425929">
        <w:trPr>
          <w:trHeight w:val="339"/>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rPr>
              <w:t>1</w:t>
            </w:r>
            <w:r w:rsidR="002E0206">
              <w:rPr>
                <w:rFonts w:ascii="Times New Roman" w:hAnsi="Times New Roman" w:cs="Times New Roman"/>
                <w:sz w:val="28"/>
                <w:szCs w:val="28"/>
                <w:lang w:val="kk-KZ"/>
              </w:rPr>
              <w:t>1</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Байнаурызова Эльмира Кудайбергеновна</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autoSpaceDE w:val="0"/>
              <w:autoSpaceDN w:val="0"/>
              <w:adjustRightInd w:val="0"/>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spacing w:line="254" w:lineRule="auto"/>
              <w:ind w:left="1"/>
              <w:rPr>
                <w:rFonts w:ascii="Times New Roman" w:hAnsi="Times New Roman" w:cs="Times New Roman"/>
                <w:sz w:val="28"/>
                <w:szCs w:val="28"/>
                <w:lang w:val="kk-KZ"/>
              </w:rPr>
            </w:pPr>
            <w:r>
              <w:rPr>
                <w:rFonts w:ascii="Times New Roman" w:hAnsi="Times New Roman" w:cs="Times New Roman"/>
                <w:sz w:val="28"/>
                <w:szCs w:val="28"/>
                <w:lang w:val="kk-KZ"/>
              </w:rPr>
              <w:t>2</w:t>
            </w:r>
            <w:r w:rsidR="00FA0DDC" w:rsidRPr="002A19E2">
              <w:rPr>
                <w:rFonts w:ascii="Times New Roman" w:hAnsi="Times New Roman" w:cs="Times New Roman"/>
                <w:sz w:val="28"/>
                <w:szCs w:val="28"/>
                <w:lang w:val="kk-KZ"/>
              </w:rPr>
              <w:t xml:space="preserve"> жыл</w:t>
            </w:r>
          </w:p>
          <w:p w:rsidR="00FA0DDC" w:rsidRPr="002A19E2" w:rsidRDefault="00FA0DDC" w:rsidP="00425929">
            <w:pPr>
              <w:rPr>
                <w:rFonts w:ascii="Times New Roman" w:hAnsi="Times New Roman" w:cs="Times New Roman"/>
                <w:sz w:val="28"/>
                <w:szCs w:val="28"/>
              </w:rPr>
            </w:pPr>
            <w:r w:rsidRPr="002A19E2">
              <w:rPr>
                <w:rFonts w:ascii="Times New Roman" w:hAnsi="Times New Roman" w:cs="Times New Roman"/>
                <w:sz w:val="28"/>
                <w:szCs w:val="28"/>
                <w:lang w:val="kk-KZ"/>
              </w:rPr>
              <w:t>6 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sz w:val="28"/>
                <w:szCs w:val="28"/>
              </w:rPr>
            </w:pPr>
            <w:r>
              <w:rPr>
                <w:rFonts w:ascii="Times New Roman" w:hAnsi="Times New Roman" w:cs="Times New Roman"/>
                <w:sz w:val="28"/>
                <w:szCs w:val="28"/>
                <w:lang w:val="kk-KZ"/>
              </w:rPr>
              <w:t>Орта арнаулы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en-US"/>
              </w:rPr>
            </w:pPr>
            <w:r w:rsidRPr="002A19E2">
              <w:rPr>
                <w:rFonts w:ascii="Times New Roman" w:hAnsi="Times New Roman" w:cs="Times New Roman"/>
                <w:sz w:val="28"/>
                <w:szCs w:val="28"/>
                <w:lang w:val="en-US"/>
              </w:rPr>
              <w:t>-</w:t>
            </w:r>
          </w:p>
        </w:tc>
      </w:tr>
      <w:tr w:rsidR="00FA0DDC" w:rsidRPr="002A19E2" w:rsidTr="00425929">
        <w:trPr>
          <w:trHeight w:val="979"/>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2E0206"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2E0206"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Калмагамбетова Шынар Абиевна</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2E0206" w:rsidP="00425929">
            <w:pPr>
              <w:spacing w:line="254" w:lineRule="auto"/>
              <w:ind w:left="1"/>
              <w:rPr>
                <w:rFonts w:ascii="Times New Roman" w:hAnsi="Times New Roman" w:cs="Times New Roman"/>
                <w:sz w:val="28"/>
                <w:szCs w:val="28"/>
                <w:lang w:val="kk-KZ"/>
              </w:rPr>
            </w:pPr>
            <w:r>
              <w:rPr>
                <w:rFonts w:ascii="Times New Roman" w:hAnsi="Times New Roman" w:cs="Times New Roman"/>
                <w:sz w:val="28"/>
                <w:szCs w:val="28"/>
                <w:lang w:val="kk-KZ"/>
              </w:rPr>
              <w:t>10</w:t>
            </w:r>
            <w:r w:rsidR="00FA0DDC" w:rsidRPr="002A19E2">
              <w:rPr>
                <w:rFonts w:ascii="Times New Roman" w:hAnsi="Times New Roman" w:cs="Times New Roman"/>
                <w:sz w:val="28"/>
                <w:szCs w:val="28"/>
                <w:lang w:val="kk-KZ"/>
              </w:rPr>
              <w:t xml:space="preserve"> жыл</w:t>
            </w:r>
          </w:p>
          <w:p w:rsidR="00FA0DDC" w:rsidRPr="002A19E2" w:rsidRDefault="00FA0DDC" w:rsidP="00425929">
            <w:pPr>
              <w:rPr>
                <w:rFonts w:ascii="Times New Roman" w:hAnsi="Times New Roman" w:cs="Times New Roman"/>
                <w:sz w:val="28"/>
                <w:szCs w:val="28"/>
              </w:rPr>
            </w:pPr>
            <w:r w:rsidRPr="002A19E2">
              <w:rPr>
                <w:rFonts w:ascii="Times New Roman" w:hAnsi="Times New Roman" w:cs="Times New Roman"/>
                <w:sz w:val="28"/>
                <w:szCs w:val="28"/>
                <w:lang w:val="kk-KZ"/>
              </w:rPr>
              <w:t>8 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жоғары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p>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2E0206" w:rsidP="00425929">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en-US"/>
              </w:rPr>
            </w:pPr>
            <w:r w:rsidRPr="002A19E2">
              <w:rPr>
                <w:rFonts w:ascii="Times New Roman" w:hAnsi="Times New Roman" w:cs="Times New Roman"/>
                <w:sz w:val="28"/>
                <w:szCs w:val="28"/>
                <w:lang w:val="en-US"/>
              </w:rPr>
              <w:t>2</w:t>
            </w:r>
          </w:p>
        </w:tc>
      </w:tr>
      <w:tr w:rsidR="00FA0DDC" w:rsidRPr="002A19E2" w:rsidTr="00425929">
        <w:trPr>
          <w:trHeight w:val="979"/>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rPr>
              <w:t>1</w:t>
            </w:r>
            <w:r w:rsidR="002E0206">
              <w:rPr>
                <w:rFonts w:ascii="Times New Roman" w:hAnsi="Times New Roman" w:cs="Times New Roman"/>
                <w:sz w:val="28"/>
                <w:szCs w:val="28"/>
                <w:lang w:val="kk-KZ"/>
              </w:rPr>
              <w:t>3</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2E0206"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Жұмамуратова Дина Мұхамбетқазыкызы</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2E0206" w:rsidP="00425929">
            <w:pPr>
              <w:spacing w:line="254" w:lineRule="auto"/>
              <w:ind w:left="1"/>
              <w:rPr>
                <w:rFonts w:ascii="Times New Roman" w:hAnsi="Times New Roman" w:cs="Times New Roman"/>
                <w:sz w:val="28"/>
                <w:szCs w:val="28"/>
                <w:lang w:val="kk-KZ"/>
              </w:rPr>
            </w:pPr>
            <w:r>
              <w:rPr>
                <w:rFonts w:ascii="Times New Roman" w:hAnsi="Times New Roman" w:cs="Times New Roman"/>
                <w:sz w:val="28"/>
                <w:szCs w:val="28"/>
                <w:lang w:val="kk-KZ"/>
              </w:rPr>
              <w:t>5</w:t>
            </w:r>
            <w:r w:rsidR="00FA0DDC" w:rsidRPr="002A19E2">
              <w:rPr>
                <w:rFonts w:ascii="Times New Roman" w:hAnsi="Times New Roman" w:cs="Times New Roman"/>
                <w:sz w:val="28"/>
                <w:szCs w:val="28"/>
                <w:lang w:val="kk-KZ"/>
              </w:rPr>
              <w:t xml:space="preserve"> жыл</w:t>
            </w:r>
          </w:p>
          <w:p w:rsidR="00FA0DDC" w:rsidRPr="002A19E2" w:rsidRDefault="00FA0DDC" w:rsidP="00425929">
            <w:pPr>
              <w:rPr>
                <w:rFonts w:ascii="Times New Roman" w:hAnsi="Times New Roman" w:cs="Times New Roman"/>
                <w:sz w:val="28"/>
                <w:szCs w:val="28"/>
              </w:rPr>
            </w:pPr>
            <w:r w:rsidRPr="002A19E2">
              <w:rPr>
                <w:rFonts w:ascii="Times New Roman" w:hAnsi="Times New Roman" w:cs="Times New Roman"/>
                <w:sz w:val="28"/>
                <w:szCs w:val="28"/>
                <w:lang w:val="kk-KZ"/>
              </w:rPr>
              <w:t>8 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орта-арнаулы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2E0206" w:rsidP="00425929">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en-US"/>
              </w:rPr>
            </w:pPr>
            <w:r w:rsidRPr="002A19E2">
              <w:rPr>
                <w:rFonts w:ascii="Times New Roman" w:hAnsi="Times New Roman" w:cs="Times New Roman"/>
                <w:sz w:val="28"/>
                <w:szCs w:val="28"/>
                <w:lang w:val="en-US"/>
              </w:rPr>
              <w:t>2</w:t>
            </w:r>
          </w:p>
        </w:tc>
      </w:tr>
      <w:tr w:rsidR="002E0206" w:rsidRPr="002A19E2" w:rsidTr="00425929">
        <w:trPr>
          <w:trHeight w:val="979"/>
        </w:trPr>
        <w:tc>
          <w:tcPr>
            <w:tcW w:w="566"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rPr>
              <w:lastRenderedPageBreak/>
              <w:t>1</w:t>
            </w:r>
            <w:r>
              <w:rPr>
                <w:rFonts w:ascii="Times New Roman" w:hAnsi="Times New Roman" w:cs="Times New Roman"/>
                <w:sz w:val="28"/>
                <w:szCs w:val="28"/>
                <w:lang w:val="kk-KZ"/>
              </w:rPr>
              <w:t>4</w:t>
            </w:r>
          </w:p>
        </w:tc>
        <w:tc>
          <w:tcPr>
            <w:tcW w:w="255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Махамбетова Динара Абаевна</w:t>
            </w:r>
          </w:p>
        </w:tc>
        <w:tc>
          <w:tcPr>
            <w:tcW w:w="297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spacing w:line="254" w:lineRule="auto"/>
              <w:ind w:left="1"/>
              <w:rPr>
                <w:rFonts w:ascii="Times New Roman" w:hAnsi="Times New Roman" w:cs="Times New Roman"/>
                <w:sz w:val="28"/>
                <w:szCs w:val="28"/>
                <w:lang w:val="kk-KZ"/>
              </w:rPr>
            </w:pPr>
            <w:r>
              <w:rPr>
                <w:rFonts w:ascii="Times New Roman" w:hAnsi="Times New Roman" w:cs="Times New Roman"/>
                <w:sz w:val="28"/>
                <w:szCs w:val="28"/>
                <w:lang w:val="kk-KZ"/>
              </w:rPr>
              <w:t>5</w:t>
            </w:r>
            <w:r w:rsidRPr="002A19E2">
              <w:rPr>
                <w:rFonts w:ascii="Times New Roman" w:hAnsi="Times New Roman" w:cs="Times New Roman"/>
                <w:sz w:val="28"/>
                <w:szCs w:val="28"/>
                <w:lang w:val="kk-KZ"/>
              </w:rPr>
              <w:t xml:space="preserve"> жыл</w:t>
            </w:r>
          </w:p>
          <w:p w:rsidR="002E0206" w:rsidRPr="002A19E2" w:rsidRDefault="002E0206" w:rsidP="00A02F96">
            <w:pPr>
              <w:rPr>
                <w:rFonts w:ascii="Times New Roman" w:hAnsi="Times New Roman" w:cs="Times New Roman"/>
                <w:sz w:val="28"/>
                <w:szCs w:val="28"/>
              </w:rPr>
            </w:pPr>
            <w:r w:rsidRPr="002A19E2">
              <w:rPr>
                <w:rFonts w:ascii="Times New Roman" w:hAnsi="Times New Roman" w:cs="Times New Roman"/>
                <w:sz w:val="28"/>
                <w:szCs w:val="28"/>
                <w:lang w:val="kk-KZ"/>
              </w:rPr>
              <w:t>8 ай</w:t>
            </w:r>
          </w:p>
        </w:tc>
        <w:tc>
          <w:tcPr>
            <w:tcW w:w="108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kk-KZ"/>
              </w:rPr>
            </w:pPr>
            <w:r w:rsidRPr="002A19E2">
              <w:rPr>
                <w:rFonts w:ascii="Times New Roman" w:hAnsi="Times New Roman" w:cs="Times New Roman"/>
                <w:sz w:val="28"/>
                <w:szCs w:val="28"/>
                <w:lang w:val="kk-KZ"/>
              </w:rPr>
              <w:t>орта-арнаулы</w:t>
            </w:r>
          </w:p>
        </w:tc>
        <w:tc>
          <w:tcPr>
            <w:tcW w:w="90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en-US"/>
              </w:rPr>
            </w:pPr>
            <w:r w:rsidRPr="002A19E2">
              <w:rPr>
                <w:rFonts w:ascii="Times New Roman" w:hAnsi="Times New Roman" w:cs="Times New Roman"/>
                <w:sz w:val="28"/>
                <w:szCs w:val="28"/>
                <w:lang w:val="en-US"/>
              </w:rPr>
              <w:t>2</w:t>
            </w:r>
          </w:p>
        </w:tc>
      </w:tr>
      <w:tr w:rsidR="002E0206" w:rsidRPr="002A19E2" w:rsidTr="00425929">
        <w:trPr>
          <w:trHeight w:val="979"/>
        </w:trPr>
        <w:tc>
          <w:tcPr>
            <w:tcW w:w="566"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rPr>
              <w:t>1</w:t>
            </w:r>
            <w:r>
              <w:rPr>
                <w:rFonts w:ascii="Times New Roman" w:hAnsi="Times New Roman" w:cs="Times New Roman"/>
                <w:sz w:val="28"/>
                <w:szCs w:val="28"/>
                <w:lang w:val="kk-KZ"/>
              </w:rPr>
              <w:t>4</w:t>
            </w:r>
          </w:p>
        </w:tc>
        <w:tc>
          <w:tcPr>
            <w:tcW w:w="255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Сариева Салтанатан Жанабаевна</w:t>
            </w:r>
          </w:p>
        </w:tc>
        <w:tc>
          <w:tcPr>
            <w:tcW w:w="297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spacing w:line="254" w:lineRule="auto"/>
              <w:ind w:left="1"/>
              <w:rPr>
                <w:rFonts w:ascii="Times New Roman" w:hAnsi="Times New Roman" w:cs="Times New Roman"/>
                <w:sz w:val="28"/>
                <w:szCs w:val="28"/>
                <w:lang w:val="kk-KZ"/>
              </w:rPr>
            </w:pPr>
            <w:r>
              <w:rPr>
                <w:rFonts w:ascii="Times New Roman" w:hAnsi="Times New Roman" w:cs="Times New Roman"/>
                <w:sz w:val="28"/>
                <w:szCs w:val="28"/>
                <w:lang w:val="kk-KZ"/>
              </w:rPr>
              <w:t>5</w:t>
            </w:r>
            <w:r w:rsidRPr="002A19E2">
              <w:rPr>
                <w:rFonts w:ascii="Times New Roman" w:hAnsi="Times New Roman" w:cs="Times New Roman"/>
                <w:sz w:val="28"/>
                <w:szCs w:val="28"/>
                <w:lang w:val="kk-KZ"/>
              </w:rPr>
              <w:t xml:space="preserve"> жыл</w:t>
            </w:r>
          </w:p>
          <w:p w:rsidR="002E0206" w:rsidRPr="002A19E2" w:rsidRDefault="002E0206" w:rsidP="00A02F96">
            <w:pPr>
              <w:rPr>
                <w:rFonts w:ascii="Times New Roman" w:hAnsi="Times New Roman" w:cs="Times New Roman"/>
                <w:sz w:val="28"/>
                <w:szCs w:val="28"/>
              </w:rPr>
            </w:pPr>
            <w:r w:rsidRPr="002A19E2">
              <w:rPr>
                <w:rFonts w:ascii="Times New Roman" w:hAnsi="Times New Roman" w:cs="Times New Roman"/>
                <w:sz w:val="28"/>
                <w:szCs w:val="28"/>
                <w:lang w:val="kk-KZ"/>
              </w:rPr>
              <w:t>8 ай</w:t>
            </w:r>
          </w:p>
        </w:tc>
        <w:tc>
          <w:tcPr>
            <w:tcW w:w="108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kk-KZ"/>
              </w:rPr>
            </w:pPr>
            <w:r w:rsidRPr="002A19E2">
              <w:rPr>
                <w:rFonts w:ascii="Times New Roman" w:hAnsi="Times New Roman" w:cs="Times New Roman"/>
                <w:sz w:val="28"/>
                <w:szCs w:val="28"/>
                <w:lang w:val="kk-KZ"/>
              </w:rPr>
              <w:t>орта-арнаулы</w:t>
            </w:r>
          </w:p>
        </w:tc>
        <w:tc>
          <w:tcPr>
            <w:tcW w:w="90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en-US"/>
              </w:rPr>
            </w:pPr>
            <w:r w:rsidRPr="002A19E2">
              <w:rPr>
                <w:rFonts w:ascii="Times New Roman" w:hAnsi="Times New Roman" w:cs="Times New Roman"/>
                <w:sz w:val="28"/>
                <w:szCs w:val="28"/>
                <w:lang w:val="en-US"/>
              </w:rPr>
              <w:t>2</w:t>
            </w:r>
          </w:p>
        </w:tc>
      </w:tr>
    </w:tbl>
    <w:p w:rsidR="00FA0DDC" w:rsidRPr="002A19E2" w:rsidRDefault="00FA0DDC" w:rsidP="00FA0DDC">
      <w:pPr>
        <w:spacing w:after="0" w:line="254" w:lineRule="auto"/>
        <w:ind w:left="-1560" w:right="11063"/>
        <w:rPr>
          <w:rFonts w:ascii="Times New Roman" w:hAnsi="Times New Roman" w:cs="Times New Roman"/>
          <w:sz w:val="28"/>
          <w:szCs w:val="28"/>
          <w:lang w:val="kk-KZ"/>
        </w:rPr>
      </w:pPr>
    </w:p>
    <w:p w:rsidR="00776D73" w:rsidRPr="002A19E2" w:rsidRDefault="009C7359" w:rsidP="00776D73">
      <w:pPr>
        <w:pStyle w:val="a8"/>
        <w:shd w:val="clear" w:color="auto" w:fill="FFFFFF"/>
        <w:spacing w:before="0" w:beforeAutospacing="0" w:after="0" w:afterAutospacing="0" w:line="210" w:lineRule="atLeast"/>
        <w:rPr>
          <w:color w:val="181818"/>
          <w:sz w:val="28"/>
          <w:szCs w:val="28"/>
          <w:lang w:val="kk-KZ"/>
        </w:rPr>
      </w:pPr>
      <w:r w:rsidRPr="002A19E2">
        <w:rPr>
          <w:color w:val="333333"/>
          <w:sz w:val="28"/>
          <w:szCs w:val="28"/>
          <w:lang w:val="kk-KZ"/>
        </w:rPr>
        <w:t xml:space="preserve">    </w:t>
      </w:r>
      <w:r w:rsidR="00C60E0C" w:rsidRPr="002A19E2">
        <w:rPr>
          <w:rStyle w:val="y2iqfc"/>
          <w:color w:val="202124"/>
          <w:sz w:val="28"/>
          <w:szCs w:val="28"/>
          <w:lang w:val="kk-KZ"/>
        </w:rPr>
        <w:t>Мектепке дейінгі ұйым тәрбиешілері– кәсіби мамандардық иелері</w:t>
      </w:r>
      <w:r w:rsidR="00FD3A59" w:rsidRPr="002A19E2">
        <w:rPr>
          <w:rStyle w:val="y2iqfc"/>
          <w:color w:val="202124"/>
          <w:sz w:val="28"/>
          <w:szCs w:val="28"/>
          <w:lang w:val="kk-KZ"/>
        </w:rPr>
        <w:t>, тату ұжым. Олар «Ұстаз тілегі</w:t>
      </w:r>
      <w:r w:rsidR="00C60E0C" w:rsidRPr="002A19E2">
        <w:rPr>
          <w:rStyle w:val="y2iqfc"/>
          <w:color w:val="202124"/>
          <w:sz w:val="28"/>
          <w:szCs w:val="28"/>
          <w:lang w:val="kk-KZ"/>
        </w:rPr>
        <w:t>»</w:t>
      </w:r>
      <w:r w:rsidR="00FD3A59" w:rsidRPr="002A19E2">
        <w:rPr>
          <w:rStyle w:val="y2iqfc"/>
          <w:color w:val="202124"/>
          <w:sz w:val="28"/>
          <w:szCs w:val="28"/>
          <w:lang w:val="kk-KZ"/>
        </w:rPr>
        <w:t xml:space="preserve"> электронды сайтына тағы да басқа басылымдарға өз материалдарын беріп</w:t>
      </w:r>
      <w:r w:rsidR="00C60E0C" w:rsidRPr="002A19E2">
        <w:rPr>
          <w:rStyle w:val="y2iqfc"/>
          <w:color w:val="202124"/>
          <w:sz w:val="28"/>
          <w:szCs w:val="28"/>
          <w:lang w:val="kk-KZ"/>
        </w:rPr>
        <w:t>, «Жыл тәрбиешісі» және т.б. түрлі байқауларға, акциялар мен фестивальдерге қатысу арқылы өздерінің біліктіліктері мен үлкен шығармашылық әлеуетін дәлелде</w:t>
      </w:r>
      <w:r w:rsidR="00FD3A59" w:rsidRPr="002A19E2">
        <w:rPr>
          <w:rStyle w:val="y2iqfc"/>
          <w:color w:val="202124"/>
          <w:sz w:val="28"/>
          <w:szCs w:val="28"/>
          <w:lang w:val="kk-KZ"/>
        </w:rPr>
        <w:t>п келе</w:t>
      </w:r>
      <w:r w:rsidR="00C60E0C" w:rsidRPr="002A19E2">
        <w:rPr>
          <w:rStyle w:val="y2iqfc"/>
          <w:color w:val="202124"/>
          <w:sz w:val="28"/>
          <w:szCs w:val="28"/>
          <w:lang w:val="kk-KZ"/>
        </w:rPr>
        <w:t>ді.</w:t>
      </w:r>
      <w:r w:rsidR="00776D73" w:rsidRPr="002A19E2">
        <w:rPr>
          <w:color w:val="181818"/>
          <w:sz w:val="28"/>
          <w:szCs w:val="28"/>
          <w:lang w:val="kk-KZ"/>
        </w:rPr>
        <w:t xml:space="preserve"> </w:t>
      </w:r>
    </w:p>
    <w:p w:rsidR="00776D73" w:rsidRPr="002A19E2" w:rsidRDefault="00776D73" w:rsidP="00776D73">
      <w:pPr>
        <w:pStyle w:val="a8"/>
        <w:shd w:val="clear" w:color="auto" w:fill="FFFFFF"/>
        <w:spacing w:before="0" w:beforeAutospacing="0" w:after="0" w:afterAutospacing="0" w:line="210" w:lineRule="atLeast"/>
        <w:rPr>
          <w:color w:val="181818"/>
          <w:sz w:val="28"/>
          <w:szCs w:val="28"/>
          <w:lang w:val="kk-KZ"/>
        </w:rPr>
      </w:pPr>
      <w:r w:rsidRPr="002A19E2">
        <w:rPr>
          <w:color w:val="181818"/>
          <w:sz w:val="28"/>
          <w:szCs w:val="28"/>
          <w:lang w:val="kk-KZ"/>
        </w:rPr>
        <w:t xml:space="preserve">   Ата-ана баласын балабақшаға әкелгенде үлкен ортаға үйренеді, бейімделеді, көзі ашылады деп үміттенеді. Біздің -педагог</w:t>
      </w:r>
      <w:r w:rsidR="00CD0C3F" w:rsidRPr="002A19E2">
        <w:rPr>
          <w:color w:val="181818"/>
          <w:sz w:val="28"/>
          <w:szCs w:val="28"/>
          <w:lang w:val="kk-KZ"/>
        </w:rPr>
        <w:t>тард</w:t>
      </w:r>
      <w:r w:rsidRPr="002A19E2">
        <w:rPr>
          <w:color w:val="181818"/>
          <w:sz w:val="28"/>
          <w:szCs w:val="28"/>
          <w:lang w:val="kk-KZ"/>
        </w:rPr>
        <w:t>ың басты мақсатының бірі. Баланың ойлау және шығармашылық қабілетін дамыту, сөйлеу мәдениетін қалыптастыру, оқу, жазу, сызуға ойын арқылы үйрет</w:t>
      </w:r>
      <w:r w:rsidR="00CD0C3F" w:rsidRPr="002A19E2">
        <w:rPr>
          <w:color w:val="181818"/>
          <w:sz w:val="28"/>
          <w:szCs w:val="28"/>
          <w:lang w:val="kk-KZ"/>
        </w:rPr>
        <w:t>у басты назарында</w:t>
      </w:r>
      <w:r w:rsidRPr="002A19E2">
        <w:rPr>
          <w:color w:val="181818"/>
          <w:sz w:val="28"/>
          <w:szCs w:val="28"/>
          <w:lang w:val="kk-KZ"/>
        </w:rPr>
        <w:t>. Заман талабына сай білімді, мамандығының қыр-сырын игерген</w:t>
      </w:r>
      <w:r w:rsidR="00CD0C3F" w:rsidRPr="002A19E2">
        <w:rPr>
          <w:color w:val="181818"/>
          <w:sz w:val="28"/>
          <w:szCs w:val="28"/>
          <w:lang w:val="kk-KZ"/>
        </w:rPr>
        <w:t xml:space="preserve"> педагог-тәрбиешілер,</w:t>
      </w:r>
      <w:r w:rsidRPr="002A19E2">
        <w:rPr>
          <w:color w:val="181818"/>
          <w:sz w:val="28"/>
          <w:szCs w:val="28"/>
          <w:lang w:val="kk-KZ"/>
        </w:rPr>
        <w:t xml:space="preserve"> оқу-тәрбие ісін тәжірибемен үйлестіру</w:t>
      </w:r>
      <w:r w:rsidR="00CD0C3F" w:rsidRPr="002A19E2">
        <w:rPr>
          <w:color w:val="181818"/>
          <w:sz w:val="28"/>
          <w:szCs w:val="28"/>
          <w:lang w:val="kk-KZ"/>
        </w:rPr>
        <w:t>ді</w:t>
      </w:r>
      <w:r w:rsidRPr="002A19E2">
        <w:rPr>
          <w:color w:val="181818"/>
          <w:sz w:val="28"/>
          <w:szCs w:val="28"/>
          <w:lang w:val="kk-KZ"/>
        </w:rPr>
        <w:t>, кәсіптік білім беруді жетілдіру</w:t>
      </w:r>
      <w:r w:rsidR="00CD0C3F" w:rsidRPr="002A19E2">
        <w:rPr>
          <w:color w:val="181818"/>
          <w:sz w:val="28"/>
          <w:szCs w:val="28"/>
          <w:lang w:val="kk-KZ"/>
        </w:rPr>
        <w:t>ді көздеп</w:t>
      </w:r>
      <w:r w:rsidRPr="002A19E2">
        <w:rPr>
          <w:color w:val="181818"/>
          <w:sz w:val="28"/>
          <w:szCs w:val="28"/>
          <w:lang w:val="kk-KZ"/>
        </w:rPr>
        <w:t>, жаңа оқу жоспары, жаңа бағдарламаға сай курстар мен түрлі</w:t>
      </w:r>
      <w:r w:rsidR="00CD0C3F" w:rsidRPr="002A19E2">
        <w:rPr>
          <w:color w:val="181818"/>
          <w:sz w:val="28"/>
          <w:szCs w:val="28"/>
          <w:lang w:val="kk-KZ"/>
        </w:rPr>
        <w:t xml:space="preserve"> семинарлар өткізіп тұрады</w:t>
      </w:r>
      <w:r w:rsidRPr="002A19E2">
        <w:rPr>
          <w:color w:val="181818"/>
          <w:sz w:val="28"/>
          <w:szCs w:val="28"/>
          <w:lang w:val="kk-KZ"/>
        </w:rPr>
        <w:t xml:space="preserve">. Мұның өзі педагогтың жұмысына деген қызығушылығын, шығармашылық қабілетіншыңдауына, бала тәрбиесіне деген түсінігінің кеңеюіне </w:t>
      </w:r>
      <w:r w:rsidR="00CD0C3F" w:rsidRPr="002A19E2">
        <w:rPr>
          <w:color w:val="181818"/>
          <w:sz w:val="28"/>
          <w:szCs w:val="28"/>
          <w:lang w:val="kk-KZ"/>
        </w:rPr>
        <w:t>бірден-бір себеп болып табылатыны сөзсіз.</w:t>
      </w:r>
    </w:p>
    <w:p w:rsidR="00776D73" w:rsidRPr="002A19E2" w:rsidRDefault="00776D73" w:rsidP="00776D73">
      <w:pPr>
        <w:shd w:val="clear" w:color="auto" w:fill="FFFFFF"/>
        <w:spacing w:after="0" w:line="210" w:lineRule="atLeast"/>
        <w:rPr>
          <w:rFonts w:ascii="Times New Roman" w:eastAsia="Times New Roman" w:hAnsi="Times New Roman" w:cs="Times New Roman"/>
          <w:color w:val="181818"/>
          <w:sz w:val="28"/>
          <w:szCs w:val="28"/>
          <w:lang w:val="kk-KZ" w:eastAsia="ru-RU"/>
        </w:rPr>
      </w:pPr>
      <w:r w:rsidRPr="002A19E2">
        <w:rPr>
          <w:rFonts w:ascii="Times New Roman" w:eastAsia="Times New Roman" w:hAnsi="Times New Roman" w:cs="Times New Roman"/>
          <w:color w:val="181818"/>
          <w:sz w:val="28"/>
          <w:szCs w:val="28"/>
          <w:lang w:val="kk-KZ" w:eastAsia="ru-RU"/>
        </w:rPr>
        <w:t>Білім – теңіз, оның тереңіне құпия</w:t>
      </w:r>
      <w:r w:rsidR="00CD0C3F" w:rsidRPr="002A19E2">
        <w:rPr>
          <w:rFonts w:ascii="Times New Roman" w:eastAsia="Times New Roman" w:hAnsi="Times New Roman" w:cs="Times New Roman"/>
          <w:color w:val="181818"/>
          <w:sz w:val="28"/>
          <w:szCs w:val="28"/>
          <w:lang w:val="kk-KZ" w:eastAsia="ru-RU"/>
        </w:rPr>
        <w:t>сын ашатындар ғана бойлай алмақ.Тәрбиешілеріміз білім мен</w:t>
      </w:r>
      <w:r w:rsidRPr="002A19E2">
        <w:rPr>
          <w:rFonts w:ascii="Times New Roman" w:eastAsia="Times New Roman" w:hAnsi="Times New Roman" w:cs="Times New Roman"/>
          <w:color w:val="181818"/>
          <w:sz w:val="28"/>
          <w:szCs w:val="28"/>
          <w:lang w:val="kk-KZ" w:eastAsia="ru-RU"/>
        </w:rPr>
        <w:t xml:space="preserve"> тәрбие беретін</w:t>
      </w:r>
      <w:r w:rsidR="00CD0C3F" w:rsidRPr="002A19E2">
        <w:rPr>
          <w:rFonts w:ascii="Times New Roman" w:eastAsia="Times New Roman" w:hAnsi="Times New Roman" w:cs="Times New Roman"/>
          <w:color w:val="181818"/>
          <w:sz w:val="28"/>
          <w:szCs w:val="28"/>
          <w:lang w:val="kk-KZ" w:eastAsia="ru-RU"/>
        </w:rPr>
        <w:t xml:space="preserve"> бала жанының бағбаны</w:t>
      </w:r>
      <w:r w:rsidRPr="002A19E2">
        <w:rPr>
          <w:rFonts w:ascii="Times New Roman" w:eastAsia="Times New Roman" w:hAnsi="Times New Roman" w:cs="Times New Roman"/>
          <w:color w:val="181818"/>
          <w:sz w:val="28"/>
          <w:szCs w:val="28"/>
          <w:lang w:val="kk-KZ" w:eastAsia="ru-RU"/>
        </w:rPr>
        <w:t xml:space="preserve">. </w:t>
      </w:r>
    </w:p>
    <w:p w:rsidR="00D32AE6" w:rsidRPr="002A19E2" w:rsidRDefault="00CD0C3F"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sz w:val="28"/>
          <w:szCs w:val="28"/>
          <w:lang w:val="kk-KZ"/>
        </w:rPr>
        <w:t xml:space="preserve">   </w:t>
      </w:r>
      <w:r w:rsidR="00D32AE6" w:rsidRPr="002A19E2">
        <w:rPr>
          <w:rStyle w:val="y2iqfc"/>
          <w:rFonts w:ascii="Times New Roman" w:hAnsi="Times New Roman" w:cs="Times New Roman"/>
          <w:color w:val="202124"/>
          <w:sz w:val="28"/>
          <w:szCs w:val="28"/>
          <w:lang w:val="kk-KZ"/>
        </w:rPr>
        <w:t>Мектепке дейінгі ұйымның педагогикалық ұжымы әлеуметтік серіктестермен өзара іс-қимылдың кең ауқымын анықтады, баланы дамыту үшін отбасының әлеуеті белсенді түрде пайдаланылады, бұл педагогтар мен ата-аналар арасындағы серіктестікті нығайтады.</w:t>
      </w:r>
    </w:p>
    <w:p w:rsidR="005F65F0" w:rsidRPr="002A19E2" w:rsidRDefault="005F65F0" w:rsidP="00F74154">
      <w:pPr>
        <w:pStyle w:val="HTML"/>
        <w:shd w:val="clear" w:color="auto" w:fill="FFFFFF" w:themeFill="background1"/>
        <w:rPr>
          <w:rFonts w:ascii="Times New Roman" w:hAnsi="Times New Roman" w:cs="Times New Roman"/>
          <w:b/>
          <w:color w:val="202124"/>
          <w:sz w:val="28"/>
          <w:szCs w:val="28"/>
          <w:lang w:val="kk-KZ"/>
        </w:rPr>
      </w:pPr>
      <w:r w:rsidRPr="002A19E2">
        <w:rPr>
          <w:rStyle w:val="y2iqfc"/>
          <w:rFonts w:ascii="Times New Roman" w:hAnsi="Times New Roman" w:cs="Times New Roman"/>
          <w:b/>
          <w:color w:val="202124"/>
          <w:sz w:val="28"/>
          <w:szCs w:val="28"/>
          <w:lang w:val="kk-KZ"/>
        </w:rPr>
        <w:t xml:space="preserve">2. </w:t>
      </w:r>
      <w:r w:rsidRPr="002A19E2">
        <w:rPr>
          <w:rFonts w:ascii="Times New Roman" w:hAnsi="Times New Roman" w:cs="Times New Roman"/>
          <w:b/>
          <w:color w:val="202124"/>
          <w:sz w:val="28"/>
          <w:szCs w:val="28"/>
          <w:lang w:val="kk-KZ"/>
        </w:rPr>
        <w:t>Мектепке дейінгі ұйымның мақсаттары мен міндеттері.</w:t>
      </w:r>
    </w:p>
    <w:p w:rsidR="005F65F0" w:rsidRPr="002A19E2" w:rsidRDefault="005F65F0"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 </w:t>
      </w:r>
    </w:p>
    <w:p w:rsidR="005F65F0" w:rsidRPr="002A19E2" w:rsidRDefault="005F65F0"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lastRenderedPageBreak/>
        <w:t>1.Тұлғаның рухани дамуын, өз халқының мәдениеті мен дәстүрін білуді, өз халқының құндылықтарын түсінуді қамтамасыз мекеменің білім беру кеңістігін жетілдіру. Адамның өз денсаулығы, білімі мен қажеттіліктерін (интеллектуалдық, көркемдік, шығармашылық, физикалық) өзін-өзі реттеу, мектепте оқуға дайындығын қалыптастыру.</w:t>
      </w:r>
    </w:p>
    <w:p w:rsidR="00BD773A" w:rsidRPr="002A19E2" w:rsidRDefault="00BD773A"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eastAsia="ru-RU"/>
        </w:rPr>
      </w:pPr>
      <w:r w:rsidRPr="002A19E2">
        <w:rPr>
          <w:rFonts w:ascii="Times New Roman" w:eastAsia="Times New Roman" w:hAnsi="Times New Roman" w:cs="Times New Roman"/>
          <w:b/>
          <w:color w:val="202124"/>
          <w:sz w:val="28"/>
          <w:szCs w:val="28"/>
          <w:lang w:val="kk-KZ" w:eastAsia="ru-RU"/>
        </w:rPr>
        <w:t>2.Міндеттері:</w:t>
      </w:r>
    </w:p>
    <w:p w:rsidR="00BD773A" w:rsidRPr="002A19E2" w:rsidRDefault="00BD773A"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 білім беру жүйесінің жай-күйін бақылауға, білім беру ортасының моделін жобалауға, білім беру мекемесін дамыту стратегиясы мен тактикасына, жаңа басқару құндылықтарын (үздіксіздік, құзыреттілік, өзін-өзі тәрбиелеу) интеграциялауға байланысты басқару қызметін жаңғырту,</w:t>
      </w:r>
    </w:p>
    <w:p w:rsidR="00BD773A" w:rsidRPr="002A19E2" w:rsidRDefault="00BD773A"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 шығармашылықты дамыту, авторлық бағдарламаларды құру, әлеуметтік серіктестермен ықпалдасу арқылы инновациялық технологияларды енгізу, бәсекелестік іс-шараларға қатысу арқылы педагогикалық ұжымның балабақшадағы инновациялық үдерістерге мотивациясын ынталандыру;</w:t>
      </w:r>
    </w:p>
    <w:p w:rsidR="00C30E10" w:rsidRPr="002A19E2" w:rsidRDefault="00C30E10" w:rsidP="00F74154">
      <w:pPr>
        <w:pStyle w:val="HTML"/>
        <w:shd w:val="clear" w:color="auto" w:fill="FFFFFF" w:themeFill="background1"/>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 xml:space="preserve">   </w:t>
      </w:r>
      <w:r w:rsidR="00D002AF" w:rsidRPr="002A19E2">
        <w:rPr>
          <w:rFonts w:ascii="Times New Roman" w:hAnsi="Times New Roman" w:cs="Times New Roman"/>
          <w:color w:val="202124"/>
          <w:sz w:val="28"/>
          <w:szCs w:val="28"/>
          <w:lang w:val="kk-KZ"/>
        </w:rPr>
        <w:t>Мектепке дейінгі ұйым</w:t>
      </w:r>
      <w:r w:rsidRPr="002A19E2">
        <w:rPr>
          <w:rFonts w:ascii="Times New Roman" w:hAnsi="Times New Roman" w:cs="Times New Roman"/>
          <w:color w:val="202124"/>
          <w:sz w:val="28"/>
          <w:szCs w:val="28"/>
          <w:lang w:val="kk-KZ"/>
        </w:rPr>
        <w:t>ның материалдық-техникалық базасын жаңғырту, бақылаушы органдардың тапсырмаларын орындау бойынша іс-шаралар жоспарын орындау;</w:t>
      </w:r>
    </w:p>
    <w:p w:rsidR="00C30E10" w:rsidRPr="002A19E2" w:rsidRDefault="00C30E10"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ата-аналардың </w:t>
      </w:r>
      <w:r w:rsidR="00D002AF" w:rsidRPr="002A19E2">
        <w:rPr>
          <w:rFonts w:ascii="Times New Roman" w:eastAsia="Times New Roman" w:hAnsi="Times New Roman" w:cs="Times New Roman"/>
          <w:color w:val="202124"/>
          <w:sz w:val="28"/>
          <w:szCs w:val="28"/>
          <w:lang w:val="kk-KZ" w:eastAsia="ru-RU"/>
        </w:rPr>
        <w:t>ұйыммен ортақ іс-әрекетте</w:t>
      </w:r>
      <w:r w:rsidRPr="002A19E2">
        <w:rPr>
          <w:rFonts w:ascii="Times New Roman" w:eastAsia="Times New Roman" w:hAnsi="Times New Roman" w:cs="Times New Roman"/>
          <w:color w:val="202124"/>
          <w:sz w:val="28"/>
          <w:szCs w:val="28"/>
          <w:lang w:val="kk-KZ" w:eastAsia="ru-RU"/>
        </w:rPr>
        <w:t xml:space="preserve"> құзыреттілігін арттыру негізінде мектепке дейінгі білім беру мекемесін басқару жүйесін дамыту;</w:t>
      </w:r>
    </w:p>
    <w:p w:rsidR="00BD773A" w:rsidRPr="002A19E2" w:rsidRDefault="00D002AF"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бала</w:t>
      </w:r>
      <w:r w:rsidR="00C30E10" w:rsidRPr="002A19E2">
        <w:rPr>
          <w:rFonts w:ascii="Times New Roman" w:eastAsia="Times New Roman" w:hAnsi="Times New Roman" w:cs="Times New Roman"/>
          <w:color w:val="202124"/>
          <w:sz w:val="28"/>
          <w:szCs w:val="28"/>
          <w:lang w:val="kk-KZ" w:eastAsia="ru-RU"/>
        </w:rPr>
        <w:t xml:space="preserve">лардың </w:t>
      </w:r>
      <w:r w:rsidR="00432123" w:rsidRPr="002A19E2">
        <w:rPr>
          <w:rFonts w:ascii="Times New Roman" w:eastAsia="Times New Roman" w:hAnsi="Times New Roman" w:cs="Times New Roman"/>
          <w:color w:val="202124"/>
          <w:sz w:val="28"/>
          <w:szCs w:val="28"/>
          <w:lang w:val="kk-KZ" w:eastAsia="ru-RU"/>
        </w:rPr>
        <w:t xml:space="preserve">жан-жақты дамыту </w:t>
      </w:r>
      <w:r w:rsidRPr="002A19E2">
        <w:rPr>
          <w:rFonts w:ascii="Times New Roman" w:eastAsia="Times New Roman" w:hAnsi="Times New Roman" w:cs="Times New Roman"/>
          <w:color w:val="202124"/>
          <w:sz w:val="28"/>
          <w:szCs w:val="28"/>
          <w:lang w:val="kk-KZ" w:eastAsia="ru-RU"/>
        </w:rPr>
        <w:t xml:space="preserve">мақсатында </w:t>
      </w:r>
      <w:r w:rsidR="00C30E10" w:rsidRPr="002A19E2">
        <w:rPr>
          <w:rFonts w:ascii="Times New Roman" w:eastAsia="Times New Roman" w:hAnsi="Times New Roman" w:cs="Times New Roman"/>
          <w:color w:val="202124"/>
          <w:sz w:val="28"/>
          <w:szCs w:val="28"/>
          <w:lang w:val="kk-KZ" w:eastAsia="ru-RU"/>
        </w:rPr>
        <w:t>қосымша білім беруді енгізу; әлеуметтік әріптестікті кеңейту, оқу орнының оқу процесіне әлеуметт</w:t>
      </w:r>
      <w:r w:rsidRPr="002A19E2">
        <w:rPr>
          <w:rFonts w:ascii="Times New Roman" w:eastAsia="Times New Roman" w:hAnsi="Times New Roman" w:cs="Times New Roman"/>
          <w:color w:val="202124"/>
          <w:sz w:val="28"/>
          <w:szCs w:val="28"/>
          <w:lang w:val="kk-KZ" w:eastAsia="ru-RU"/>
        </w:rPr>
        <w:t>ік серіктестерді белсенді тарту.</w:t>
      </w:r>
    </w:p>
    <w:p w:rsidR="00896220" w:rsidRPr="002A19E2" w:rsidRDefault="00896220" w:rsidP="00F74154">
      <w:pPr>
        <w:pStyle w:val="HTML"/>
        <w:shd w:val="clear" w:color="auto" w:fill="FFFFFF" w:themeFill="background1"/>
        <w:rPr>
          <w:rFonts w:ascii="Times New Roman" w:hAnsi="Times New Roman" w:cs="Times New Roman"/>
          <w:b/>
          <w:color w:val="202124"/>
          <w:sz w:val="28"/>
          <w:szCs w:val="28"/>
          <w:lang w:val="kk-KZ"/>
        </w:rPr>
      </w:pPr>
      <w:r w:rsidRPr="002A19E2">
        <w:rPr>
          <w:rFonts w:ascii="Times New Roman" w:hAnsi="Times New Roman" w:cs="Times New Roman"/>
          <w:b/>
          <w:color w:val="202124"/>
          <w:sz w:val="28"/>
          <w:szCs w:val="28"/>
          <w:lang w:val="kk-KZ"/>
        </w:rPr>
        <w:t xml:space="preserve">   3. Мектепке дейінгі білім беру мекемесінің Даму бағдарламасы.</w:t>
      </w:r>
    </w:p>
    <w:p w:rsidR="00896220" w:rsidRPr="002A19E2" w:rsidRDefault="00896220"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eastAsia="ru-RU"/>
        </w:rPr>
      </w:pPr>
      <w:r w:rsidRPr="002A19E2">
        <w:rPr>
          <w:rFonts w:ascii="Times New Roman" w:eastAsia="Times New Roman" w:hAnsi="Times New Roman" w:cs="Times New Roman"/>
          <w:b/>
          <w:color w:val="202124"/>
          <w:sz w:val="28"/>
          <w:szCs w:val="28"/>
          <w:lang w:val="kk-KZ" w:eastAsia="ru-RU"/>
        </w:rPr>
        <w:t xml:space="preserve"> </w:t>
      </w:r>
    </w:p>
    <w:p w:rsidR="00896220" w:rsidRPr="002A19E2" w:rsidRDefault="002E0206"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Pr>
          <w:rFonts w:ascii="Times New Roman" w:eastAsia="Times New Roman" w:hAnsi="Times New Roman" w:cs="Times New Roman"/>
          <w:color w:val="202124"/>
          <w:sz w:val="28"/>
          <w:szCs w:val="28"/>
          <w:lang w:val="kk-KZ" w:eastAsia="ru-RU"/>
        </w:rPr>
        <w:t xml:space="preserve">2012 жылдан бастап </w:t>
      </w:r>
      <w:r w:rsidR="00896220" w:rsidRPr="002A19E2">
        <w:rPr>
          <w:rFonts w:ascii="Times New Roman" w:eastAsia="Times New Roman" w:hAnsi="Times New Roman" w:cs="Times New Roman"/>
          <w:color w:val="202124"/>
          <w:sz w:val="28"/>
          <w:szCs w:val="28"/>
          <w:lang w:val="kk-KZ" w:eastAsia="ru-RU"/>
        </w:rPr>
        <w:t xml:space="preserve"> мектепке дейінгі білім беру мекемесі даму бағдарламасы бойынша жұмыс істейді. Даму бағд</w:t>
      </w:r>
      <w:r>
        <w:rPr>
          <w:rFonts w:ascii="Times New Roman" w:eastAsia="Times New Roman" w:hAnsi="Times New Roman" w:cs="Times New Roman"/>
          <w:color w:val="202124"/>
          <w:sz w:val="28"/>
          <w:szCs w:val="28"/>
          <w:lang w:val="kk-KZ" w:eastAsia="ru-RU"/>
        </w:rPr>
        <w:t xml:space="preserve">арламасы </w:t>
      </w:r>
      <w:r w:rsidR="00896220" w:rsidRPr="002A19E2">
        <w:rPr>
          <w:rFonts w:ascii="Times New Roman" w:eastAsia="Times New Roman" w:hAnsi="Times New Roman" w:cs="Times New Roman"/>
          <w:color w:val="202124"/>
          <w:sz w:val="28"/>
          <w:szCs w:val="28"/>
          <w:lang w:val="kk-KZ" w:eastAsia="ru-RU"/>
        </w:rPr>
        <w:t xml:space="preserve"> мектепке дейінгі білім беру  мекемесін дамытудың перспективалық бағыттарын анықтауға арналған.</w:t>
      </w:r>
    </w:p>
    <w:p w:rsidR="00896220" w:rsidRPr="002A19E2" w:rsidRDefault="00896220"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Ол өзгеру тенденцияларын көрсетеді, білім беру мазмұны мен тәрбиені ұйымдастыруды жаңартудың негізгі бағыттарын, инновациялық үдерістерге негізделг</w:t>
      </w:r>
      <w:r w:rsidR="006F34A2" w:rsidRPr="002A19E2">
        <w:rPr>
          <w:rFonts w:ascii="Times New Roman" w:eastAsia="Times New Roman" w:hAnsi="Times New Roman" w:cs="Times New Roman"/>
          <w:color w:val="202124"/>
          <w:sz w:val="28"/>
          <w:szCs w:val="28"/>
          <w:lang w:val="kk-KZ" w:eastAsia="ru-RU"/>
        </w:rPr>
        <w:t xml:space="preserve">ен мектепке дейінгі мекемені </w:t>
      </w:r>
      <w:r w:rsidRPr="002A19E2">
        <w:rPr>
          <w:rFonts w:ascii="Times New Roman" w:eastAsia="Times New Roman" w:hAnsi="Times New Roman" w:cs="Times New Roman"/>
          <w:color w:val="202124"/>
          <w:sz w:val="28"/>
          <w:szCs w:val="28"/>
          <w:lang w:val="kk-KZ" w:eastAsia="ru-RU"/>
        </w:rPr>
        <w:t>сипаттайды.</w:t>
      </w:r>
    </w:p>
    <w:p w:rsidR="000F5522" w:rsidRPr="002A19E2" w:rsidRDefault="000F5522"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  Мектепке дейінгі білім беру мекемесінің  даму бағдарламасында </w:t>
      </w:r>
      <w:r w:rsidR="00BD7115" w:rsidRPr="002A19E2">
        <w:rPr>
          <w:rFonts w:ascii="Times New Roman" w:eastAsia="Times New Roman" w:hAnsi="Times New Roman" w:cs="Times New Roman"/>
          <w:color w:val="202124"/>
          <w:sz w:val="28"/>
          <w:szCs w:val="28"/>
          <w:lang w:val="kk-KZ" w:eastAsia="ru-RU"/>
        </w:rPr>
        <w:t>қойыл</w:t>
      </w:r>
      <w:r w:rsidRPr="002A19E2">
        <w:rPr>
          <w:rFonts w:ascii="Times New Roman" w:eastAsia="Times New Roman" w:hAnsi="Times New Roman" w:cs="Times New Roman"/>
          <w:color w:val="202124"/>
          <w:sz w:val="28"/>
          <w:szCs w:val="28"/>
          <w:lang w:val="kk-KZ" w:eastAsia="ru-RU"/>
        </w:rPr>
        <w:t>ған мәселелер:</w:t>
      </w:r>
    </w:p>
    <w:p w:rsidR="000F5522" w:rsidRPr="002A19E2" w:rsidRDefault="000F5522"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Жаңа мемлекеттік білім беру саясатын жүзеге асыру жағдайында мектепке дейінгі білім беру мекемесін дамыту, оның негізгі бағыттары: қазақ халықының мәдени және рухани құндылықтарын сақтау, арттыру үшін жағдай жасау; адам ресурстарының сапасының өзгеруінің білім сапасының өзгеруіне тәуелділігін түсіну; ашық, икемді және қолжетімді білім беру жүйесін қалыптастыру.</w:t>
      </w:r>
    </w:p>
    <w:p w:rsidR="000F5522" w:rsidRPr="002A19E2" w:rsidRDefault="000F5522"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Балабақшаға баратын балалардың денсаулығының нашарлауы олардың сапалы білім алуына теріс әсер етеді.</w:t>
      </w:r>
    </w:p>
    <w:p w:rsidR="00A62C73" w:rsidRPr="002A19E2" w:rsidRDefault="00A62C73"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lastRenderedPageBreak/>
        <w:t>Педагогикалық жұмысты жандандыру, оның сапасын арттыру және мұғалімдердің заманауи білім беру технологияларын қолдану тиімділігін арттыру қажеттілігі.</w:t>
      </w:r>
    </w:p>
    <w:p w:rsidR="00A62C73" w:rsidRPr="002A19E2" w:rsidRDefault="00A62C73"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Қосымша білім беру қызметтерінің сферасын құру қажеттілігі.</w:t>
      </w:r>
    </w:p>
    <w:p w:rsidR="00A62C73" w:rsidRPr="002A19E2" w:rsidRDefault="00A62C73"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 </w:t>
      </w:r>
    </w:p>
    <w:p w:rsidR="00A62C73" w:rsidRPr="002A19E2" w:rsidRDefault="00A62C73"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Мектепке дейінгі білім беру мекемесінің да</w:t>
      </w:r>
      <w:r w:rsidR="002747A8">
        <w:rPr>
          <w:rFonts w:ascii="Times New Roman" w:eastAsia="Times New Roman" w:hAnsi="Times New Roman" w:cs="Times New Roman"/>
          <w:color w:val="202124"/>
          <w:sz w:val="28"/>
          <w:szCs w:val="28"/>
          <w:lang w:val="kk-KZ" w:eastAsia="ru-RU"/>
        </w:rPr>
        <w:t xml:space="preserve">му бағдарламасын </w:t>
      </w:r>
      <w:r w:rsidRPr="002A19E2">
        <w:rPr>
          <w:rFonts w:ascii="Times New Roman" w:eastAsia="Times New Roman" w:hAnsi="Times New Roman" w:cs="Times New Roman"/>
          <w:color w:val="202124"/>
          <w:sz w:val="28"/>
          <w:szCs w:val="28"/>
          <w:lang w:val="kk-KZ" w:eastAsia="ru-RU"/>
        </w:rPr>
        <w:t xml:space="preserve"> мектепке дейінгі білім беру мекемесінің шығармашылық ұжымы жасаған.</w:t>
      </w:r>
    </w:p>
    <w:p w:rsidR="00A2153D" w:rsidRPr="002A19E2" w:rsidRDefault="00A2153D" w:rsidP="00F74154">
      <w:pPr>
        <w:pStyle w:val="a4"/>
        <w:shd w:val="clear" w:color="auto" w:fill="FFFFFF" w:themeFill="background1"/>
        <w:ind w:left="1843" w:hanging="1843"/>
        <w:jc w:val="both"/>
        <w:rPr>
          <w:rFonts w:ascii="Times New Roman" w:hAnsi="Times New Roman"/>
          <w:b/>
          <w:sz w:val="28"/>
          <w:szCs w:val="28"/>
          <w:lang w:val="kk-KZ"/>
        </w:rPr>
      </w:pPr>
      <w:r w:rsidRPr="002A19E2">
        <w:rPr>
          <w:rFonts w:ascii="Times New Roman" w:hAnsi="Times New Roman"/>
          <w:b/>
          <w:sz w:val="28"/>
          <w:szCs w:val="28"/>
          <w:lang w:val="kk-KZ"/>
        </w:rPr>
        <w:t xml:space="preserve">Даму бағдарламасының мақсаты: </w:t>
      </w:r>
    </w:p>
    <w:p w:rsidR="00A2153D" w:rsidRPr="002A19E2" w:rsidRDefault="00A2153D" w:rsidP="00F74154">
      <w:pPr>
        <w:pStyle w:val="a4"/>
        <w:shd w:val="clear" w:color="auto" w:fill="FFFFFF" w:themeFill="background1"/>
        <w:ind w:left="1843"/>
        <w:jc w:val="both"/>
        <w:rPr>
          <w:rFonts w:ascii="Times New Roman" w:hAnsi="Times New Roman"/>
          <w:sz w:val="28"/>
          <w:szCs w:val="28"/>
          <w:lang w:val="kk-KZ" w:eastAsia="ru-RU"/>
        </w:rPr>
      </w:pPr>
      <w:r w:rsidRPr="002A19E2">
        <w:rPr>
          <w:rFonts w:ascii="Times New Roman" w:hAnsi="Times New Roman"/>
          <w:sz w:val="28"/>
          <w:szCs w:val="28"/>
          <w:lang w:val="kk-KZ"/>
        </w:rPr>
        <w:t>Баланың психо-физиологиялық, денелік жағынан салауатты, құзыретті, қатынас-байланыстық және шығармашылық  дағдыларды меңгерген, қоршаған дүниеде  барабар өмір сүруге қабілетті, сергек және еркін ойлай білетін жеке тұлғасын қалыптастыру.</w:t>
      </w:r>
    </w:p>
    <w:p w:rsidR="00A2153D" w:rsidRPr="002A19E2" w:rsidRDefault="00A2153D" w:rsidP="00F74154">
      <w:pPr>
        <w:shd w:val="clear" w:color="auto" w:fill="FFFFFF" w:themeFill="background1"/>
        <w:spacing w:after="0" w:line="240" w:lineRule="auto"/>
        <w:jc w:val="both"/>
        <w:rPr>
          <w:rFonts w:ascii="Times New Roman" w:hAnsi="Times New Roman" w:cs="Times New Roman"/>
          <w:b/>
          <w:sz w:val="28"/>
          <w:szCs w:val="28"/>
          <w:lang w:val="kk-KZ"/>
        </w:rPr>
      </w:pPr>
      <w:r w:rsidRPr="002A19E2">
        <w:rPr>
          <w:rFonts w:ascii="Times New Roman" w:hAnsi="Times New Roman" w:cs="Times New Roman"/>
          <w:b/>
          <w:sz w:val="28"/>
          <w:szCs w:val="28"/>
          <w:lang w:val="kk-KZ"/>
        </w:rPr>
        <w:t>Міндеттері:</w:t>
      </w:r>
    </w:p>
    <w:p w:rsidR="00A2153D" w:rsidRPr="002A19E2" w:rsidRDefault="00A2153D" w:rsidP="00F74154">
      <w:pPr>
        <w:pStyle w:val="a6"/>
        <w:shd w:val="clear" w:color="auto" w:fill="FFFFFF" w:themeFill="background1"/>
        <w:spacing w:after="0" w:line="240" w:lineRule="auto"/>
        <w:ind w:left="426"/>
        <w:rPr>
          <w:rFonts w:ascii="Times New Roman" w:hAnsi="Times New Roman"/>
          <w:sz w:val="28"/>
          <w:szCs w:val="28"/>
          <w:lang w:val="kk-KZ"/>
        </w:rPr>
      </w:pPr>
      <w:r w:rsidRPr="002A19E2">
        <w:rPr>
          <w:rFonts w:ascii="Times New Roman" w:hAnsi="Times New Roman"/>
          <w:sz w:val="28"/>
          <w:szCs w:val="28"/>
          <w:lang w:val="kk-KZ"/>
        </w:rPr>
        <w:t>1.Мектеп жасына дейінгі балалардың жан-жақты дамуына жағдай жасау, коммуникативтік дағдыларын  дамыту.Тәрбиеленушілердің бойында патриотты-азаматтық сезімдерін қалыптастыру.</w:t>
      </w:r>
    </w:p>
    <w:p w:rsidR="00A2153D" w:rsidRPr="002A19E2" w:rsidRDefault="00A2153D" w:rsidP="00F74154">
      <w:pPr>
        <w:pStyle w:val="a6"/>
        <w:shd w:val="clear" w:color="auto" w:fill="FFFFFF" w:themeFill="background1"/>
        <w:spacing w:after="0" w:line="240" w:lineRule="auto"/>
        <w:ind w:left="426"/>
        <w:rPr>
          <w:rFonts w:ascii="Times New Roman" w:hAnsi="Times New Roman"/>
          <w:sz w:val="28"/>
          <w:szCs w:val="28"/>
          <w:lang w:val="kk-KZ"/>
        </w:rPr>
      </w:pPr>
      <w:r w:rsidRPr="002A19E2">
        <w:rPr>
          <w:rFonts w:ascii="Times New Roman" w:hAnsi="Times New Roman"/>
          <w:sz w:val="28"/>
          <w:szCs w:val="28"/>
          <w:lang w:val="kk-KZ"/>
        </w:rPr>
        <w:t xml:space="preserve">2. Мектепке дейінгі ұйымда ақпараттық –коммуникациялық  технологиялар  (АКТ) арқылы балалардың танымдық қабілеттерін арттыру. «Мәңгілік Ел» патриоттық акт негізінде тәрбиелік іс-шараларды жоспарлау барысын жетілдіру. </w:t>
      </w:r>
    </w:p>
    <w:p w:rsidR="00A2153D" w:rsidRPr="002A19E2" w:rsidRDefault="00A2153D" w:rsidP="00F74154">
      <w:pPr>
        <w:pStyle w:val="HTML"/>
        <w:shd w:val="clear" w:color="auto" w:fill="FFFFFF" w:themeFill="background1"/>
        <w:ind w:left="426"/>
        <w:rPr>
          <w:rFonts w:ascii="Times New Roman" w:hAnsi="Times New Roman" w:cs="Times New Roman"/>
          <w:sz w:val="28"/>
          <w:szCs w:val="28"/>
          <w:lang w:val="kk-KZ"/>
        </w:rPr>
      </w:pPr>
      <w:r w:rsidRPr="002A19E2">
        <w:rPr>
          <w:rFonts w:ascii="Times New Roman" w:hAnsi="Times New Roman" w:cs="Times New Roman"/>
          <w:sz w:val="28"/>
          <w:szCs w:val="28"/>
          <w:lang w:val="kk-KZ"/>
        </w:rPr>
        <w:t>3.Мектепке дейінгі ұйымда білім беру үдерісін жаңғырту, мектепке дейінгі жастағы балалардың білім беру саласын интеграциялау процесінде танымдық қабілеттерін дамыту.</w:t>
      </w:r>
      <w:r w:rsidRPr="002A19E2">
        <w:rPr>
          <w:rFonts w:ascii="Times New Roman" w:hAnsi="Times New Roman" w:cs="Times New Roman"/>
          <w:color w:val="202124"/>
          <w:sz w:val="28"/>
          <w:szCs w:val="28"/>
          <w:lang w:val="kk-KZ"/>
        </w:rPr>
        <w:t xml:space="preserve"> Заманауи білім беру технологияларын пайдалану арқылы оқу-тәрбие жұмысын жетілдіру.</w:t>
      </w:r>
    </w:p>
    <w:p w:rsidR="00A2153D" w:rsidRPr="002A19E2" w:rsidRDefault="00A2153D" w:rsidP="00F74154">
      <w:pPr>
        <w:shd w:val="clear" w:color="auto" w:fill="FFFFFF" w:themeFill="background1"/>
        <w:autoSpaceDE w:val="0"/>
        <w:autoSpaceDN w:val="0"/>
        <w:adjustRightInd w:val="0"/>
        <w:spacing w:after="0" w:line="240" w:lineRule="auto"/>
        <w:ind w:left="426"/>
        <w:rPr>
          <w:rFonts w:ascii="Times New Roman" w:hAnsi="Times New Roman" w:cs="Times New Roman"/>
          <w:sz w:val="28"/>
          <w:szCs w:val="28"/>
          <w:lang w:val="kk-KZ"/>
        </w:rPr>
      </w:pPr>
    </w:p>
    <w:p w:rsidR="00A2153D" w:rsidRPr="002A19E2" w:rsidRDefault="00A2153D" w:rsidP="00F74154">
      <w:pPr>
        <w:shd w:val="clear" w:color="auto" w:fill="FFFFFF" w:themeFill="background1"/>
        <w:autoSpaceDE w:val="0"/>
        <w:autoSpaceDN w:val="0"/>
        <w:adjustRightInd w:val="0"/>
        <w:spacing w:after="0" w:line="240" w:lineRule="auto"/>
        <w:ind w:left="426"/>
        <w:rPr>
          <w:rFonts w:ascii="Times New Roman" w:hAnsi="Times New Roman" w:cs="Times New Roman"/>
          <w:sz w:val="28"/>
          <w:szCs w:val="28"/>
          <w:lang w:val="kk-KZ"/>
        </w:rPr>
      </w:pPr>
      <w:r w:rsidRPr="002A19E2">
        <w:rPr>
          <w:rFonts w:ascii="Times New Roman" w:hAnsi="Times New Roman" w:cs="Times New Roman"/>
          <w:sz w:val="28"/>
          <w:szCs w:val="28"/>
          <w:lang w:val="kk-KZ"/>
        </w:rPr>
        <w:t>4.Мектеп жасына дейінгі  балалардың жекелеген қабілеттерін ұштай</w:t>
      </w:r>
    </w:p>
    <w:p w:rsidR="00A2153D" w:rsidRPr="002A19E2" w:rsidRDefault="00A2153D" w:rsidP="00F74154">
      <w:pPr>
        <w:shd w:val="clear" w:color="auto" w:fill="FFFFFF" w:themeFill="background1"/>
        <w:autoSpaceDE w:val="0"/>
        <w:autoSpaceDN w:val="0"/>
        <w:adjustRightInd w:val="0"/>
        <w:spacing w:after="0" w:line="240" w:lineRule="auto"/>
        <w:ind w:left="426"/>
        <w:rPr>
          <w:rFonts w:ascii="Times New Roman" w:hAnsi="Times New Roman" w:cs="Times New Roman"/>
          <w:sz w:val="28"/>
          <w:szCs w:val="28"/>
          <w:lang w:val="kk-KZ"/>
        </w:rPr>
      </w:pPr>
      <w:r w:rsidRPr="002A19E2">
        <w:rPr>
          <w:rFonts w:ascii="Times New Roman" w:hAnsi="Times New Roman" w:cs="Times New Roman"/>
          <w:sz w:val="28"/>
          <w:szCs w:val="28"/>
          <w:lang w:val="kk-KZ"/>
        </w:rPr>
        <w:t>отырып, сапалы білім беру, денсаулығын нығайту, салауатты өмір     салтын</w:t>
      </w:r>
      <w:r w:rsidRPr="002A19E2">
        <w:rPr>
          <w:rFonts w:ascii="Times New Roman" w:hAnsi="Times New Roman" w:cs="Times New Roman"/>
          <w:b/>
          <w:bCs/>
          <w:sz w:val="28"/>
          <w:szCs w:val="28"/>
          <w:lang w:val="kk-KZ"/>
        </w:rPr>
        <w:t xml:space="preserve"> </w:t>
      </w:r>
      <w:r w:rsidRPr="002A19E2">
        <w:rPr>
          <w:rFonts w:ascii="Times New Roman" w:hAnsi="Times New Roman" w:cs="Times New Roman"/>
          <w:sz w:val="28"/>
          <w:szCs w:val="28"/>
          <w:lang w:val="kk-KZ"/>
        </w:rPr>
        <w:t>қалыптастыру.</w:t>
      </w:r>
    </w:p>
    <w:p w:rsidR="00A2153D" w:rsidRPr="002A19E2" w:rsidRDefault="00A2153D" w:rsidP="00F74154">
      <w:pPr>
        <w:shd w:val="clear" w:color="auto" w:fill="FFFFFF" w:themeFill="background1"/>
        <w:autoSpaceDE w:val="0"/>
        <w:autoSpaceDN w:val="0"/>
        <w:adjustRightInd w:val="0"/>
        <w:spacing w:after="0" w:line="240" w:lineRule="auto"/>
        <w:ind w:left="426"/>
        <w:rPr>
          <w:rFonts w:ascii="Times New Roman" w:hAnsi="Times New Roman" w:cs="Times New Roman"/>
          <w:sz w:val="28"/>
          <w:szCs w:val="28"/>
          <w:lang w:val="kk-KZ"/>
        </w:rPr>
      </w:pPr>
    </w:p>
    <w:p w:rsidR="00A2153D" w:rsidRPr="002A19E2" w:rsidRDefault="00A2153D" w:rsidP="00F74154">
      <w:pPr>
        <w:shd w:val="clear" w:color="auto" w:fill="FFFFFF" w:themeFill="background1"/>
        <w:autoSpaceDE w:val="0"/>
        <w:autoSpaceDN w:val="0"/>
        <w:adjustRightInd w:val="0"/>
        <w:spacing w:after="0" w:line="240" w:lineRule="auto"/>
        <w:ind w:left="426"/>
        <w:rPr>
          <w:rFonts w:ascii="Times New Roman" w:hAnsi="Times New Roman" w:cs="Times New Roman"/>
          <w:sz w:val="28"/>
          <w:szCs w:val="28"/>
          <w:lang w:val="kk-KZ"/>
        </w:rPr>
      </w:pPr>
      <w:r w:rsidRPr="002A19E2">
        <w:rPr>
          <w:rFonts w:ascii="Times New Roman" w:hAnsi="Times New Roman" w:cs="Times New Roman"/>
          <w:sz w:val="28"/>
          <w:szCs w:val="28"/>
          <w:lang w:val="kk-KZ"/>
        </w:rPr>
        <w:t>5.</w:t>
      </w:r>
      <w:r w:rsidRPr="002A19E2">
        <w:rPr>
          <w:rStyle w:val="y2iqfc"/>
          <w:rFonts w:ascii="Times New Roman" w:hAnsi="Times New Roman" w:cs="Times New Roman"/>
          <w:sz w:val="28"/>
          <w:szCs w:val="28"/>
          <w:lang w:val="kk-KZ"/>
        </w:rPr>
        <w:t>Жас ерекшеліктері мен бейімділігіне қарай балалардың қабілеті мен          шығармашылығының дамуына қолайлы жағдай жасау.</w:t>
      </w:r>
      <w:r w:rsidRPr="002A19E2">
        <w:rPr>
          <w:rFonts w:ascii="Times New Roman" w:hAnsi="Times New Roman" w:cs="Times New Roman"/>
          <w:sz w:val="28"/>
          <w:szCs w:val="28"/>
          <w:lang w:val="kk-KZ"/>
        </w:rPr>
        <w:t xml:space="preserve"> </w:t>
      </w:r>
    </w:p>
    <w:p w:rsidR="00F86241" w:rsidRPr="002A19E2" w:rsidRDefault="00F86241" w:rsidP="00F74154">
      <w:pPr>
        <w:shd w:val="clear" w:color="auto" w:fill="FFFFFF" w:themeFill="background1"/>
        <w:autoSpaceDE w:val="0"/>
        <w:autoSpaceDN w:val="0"/>
        <w:adjustRightInd w:val="0"/>
        <w:spacing w:after="0" w:line="240" w:lineRule="auto"/>
        <w:ind w:left="426"/>
        <w:rPr>
          <w:rFonts w:ascii="Times New Roman" w:hAnsi="Times New Roman" w:cs="Times New Roman"/>
          <w:sz w:val="28"/>
          <w:szCs w:val="28"/>
          <w:lang w:val="kk-KZ"/>
        </w:rPr>
      </w:pPr>
    </w:p>
    <w:p w:rsidR="00C540C8" w:rsidRPr="002A19E2" w:rsidRDefault="00CD0C3F" w:rsidP="00C540C8">
      <w:pPr>
        <w:shd w:val="clear" w:color="auto" w:fill="FFFFFF" w:themeFill="background1"/>
        <w:spacing w:before="100" w:beforeAutospacing="1" w:after="240" w:line="240" w:lineRule="auto"/>
        <w:rPr>
          <w:rFonts w:ascii="Times New Roman" w:eastAsia="Times New Roman" w:hAnsi="Times New Roman" w:cs="Times New Roman"/>
          <w:sz w:val="28"/>
          <w:szCs w:val="28"/>
          <w:lang w:val="kk-KZ" w:eastAsia="ru-RU"/>
        </w:rPr>
      </w:pPr>
      <w:r w:rsidRPr="002A19E2">
        <w:rPr>
          <w:rFonts w:ascii="Times New Roman" w:eastAsia="Times New Roman" w:hAnsi="Times New Roman" w:cs="Times New Roman"/>
          <w:b/>
          <w:color w:val="202124"/>
          <w:sz w:val="28"/>
          <w:szCs w:val="28"/>
          <w:lang w:val="kk-KZ" w:eastAsia="ru-RU"/>
        </w:rPr>
        <w:t xml:space="preserve">   </w:t>
      </w:r>
      <w:r w:rsidR="00811F8E" w:rsidRPr="002A19E2">
        <w:rPr>
          <w:rFonts w:ascii="Times New Roman" w:eastAsia="Times New Roman" w:hAnsi="Times New Roman" w:cs="Times New Roman"/>
          <w:color w:val="202124"/>
          <w:sz w:val="28"/>
          <w:szCs w:val="28"/>
          <w:lang w:val="kk-KZ" w:eastAsia="ru-RU"/>
        </w:rPr>
        <w:t xml:space="preserve">  </w:t>
      </w:r>
      <w:r w:rsidR="00C540C8" w:rsidRPr="002A19E2">
        <w:rPr>
          <w:rFonts w:ascii="Times New Roman" w:eastAsia="Times New Roman" w:hAnsi="Times New Roman" w:cs="Times New Roman"/>
          <w:sz w:val="28"/>
          <w:szCs w:val="28"/>
          <w:lang w:val="kk-KZ" w:eastAsia="ru-RU"/>
        </w:rPr>
        <w:t>1.Ақпараттық анықтама.</w:t>
      </w:r>
    </w:p>
    <w:p w:rsidR="00C540C8" w:rsidRPr="002A19E2" w:rsidRDefault="00C540C8" w:rsidP="00C540C8">
      <w:pPr>
        <w:shd w:val="clear" w:color="auto" w:fill="FFFFFF" w:themeFill="background1"/>
        <w:spacing w:before="100" w:beforeAutospacing="1" w:after="240" w:line="240" w:lineRule="auto"/>
        <w:rPr>
          <w:rFonts w:ascii="Times New Roman" w:eastAsia="Times New Roman" w:hAnsi="Times New Roman" w:cs="Times New Roman"/>
          <w:sz w:val="28"/>
          <w:szCs w:val="28"/>
          <w:lang w:val="kk-KZ" w:eastAsia="ru-RU"/>
        </w:rPr>
      </w:pPr>
      <w:r w:rsidRPr="002A19E2">
        <w:rPr>
          <w:rFonts w:ascii="Times New Roman" w:eastAsia="Times New Roman" w:hAnsi="Times New Roman" w:cs="Times New Roman"/>
          <w:sz w:val="28"/>
          <w:szCs w:val="28"/>
          <w:lang w:val="kk-KZ" w:eastAsia="ru-RU"/>
        </w:rPr>
        <w:lastRenderedPageBreak/>
        <w:t xml:space="preserve">Меңгеруші: </w:t>
      </w:r>
      <w:r w:rsidR="002747A8">
        <w:rPr>
          <w:rFonts w:ascii="Times New Roman" w:eastAsia="Times New Roman" w:hAnsi="Times New Roman" w:cs="Times New Roman"/>
          <w:sz w:val="28"/>
          <w:szCs w:val="28"/>
          <w:lang w:val="kk-KZ" w:eastAsia="ru-RU"/>
        </w:rPr>
        <w:t>Куанышкалиева Гаухан Набибуллаевна,31.07.1977</w:t>
      </w:r>
    </w:p>
    <w:p w:rsidR="00C540C8" w:rsidRPr="002A19E2" w:rsidRDefault="002747A8" w:rsidP="00C540C8">
      <w:pPr>
        <w:shd w:val="clear" w:color="auto" w:fill="FFFFFF" w:themeFill="background1"/>
        <w:spacing w:before="100" w:beforeAutospacing="1" w:after="24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Мамандығы: жоғары,А.Жұбанов  университеті,ағылшын тілі,2004</w:t>
      </w:r>
      <w:r w:rsidR="00C540C8" w:rsidRPr="002A19E2">
        <w:rPr>
          <w:rFonts w:ascii="Times New Roman" w:eastAsia="Times New Roman" w:hAnsi="Times New Roman" w:cs="Times New Roman"/>
          <w:sz w:val="28"/>
          <w:szCs w:val="28"/>
          <w:lang w:val="kk-KZ" w:eastAsia="ru-RU"/>
        </w:rPr>
        <w:t>ж.</w:t>
      </w:r>
    </w:p>
    <w:p w:rsidR="00C540C8" w:rsidRPr="002A19E2" w:rsidRDefault="002747A8" w:rsidP="00C540C8">
      <w:pPr>
        <w:shd w:val="clear" w:color="auto" w:fill="FFFFFF" w:themeFill="background1"/>
        <w:spacing w:before="100" w:beforeAutospacing="1" w:after="24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Педагогикалық өтілі: 15</w:t>
      </w:r>
      <w:r w:rsidR="00C540C8" w:rsidRPr="002A19E2">
        <w:rPr>
          <w:rFonts w:ascii="Times New Roman" w:eastAsia="Times New Roman" w:hAnsi="Times New Roman" w:cs="Times New Roman"/>
          <w:sz w:val="28"/>
          <w:szCs w:val="28"/>
          <w:lang w:val="kk-KZ" w:eastAsia="ru-RU"/>
        </w:rPr>
        <w:t xml:space="preserve"> жыл</w:t>
      </w:r>
    </w:p>
    <w:p w:rsidR="00C540C8" w:rsidRPr="002A19E2" w:rsidRDefault="00C540C8" w:rsidP="00C540C8">
      <w:pPr>
        <w:shd w:val="clear" w:color="auto" w:fill="FFFFFF" w:themeFill="background1"/>
        <w:spacing w:before="100" w:beforeAutospacing="1" w:after="240" w:line="240" w:lineRule="auto"/>
        <w:rPr>
          <w:rFonts w:ascii="Times New Roman" w:eastAsia="Times New Roman" w:hAnsi="Times New Roman" w:cs="Times New Roman"/>
          <w:sz w:val="28"/>
          <w:szCs w:val="28"/>
          <w:lang w:val="kk-KZ" w:eastAsia="ru-RU"/>
        </w:rPr>
      </w:pPr>
      <w:r w:rsidRPr="002A19E2">
        <w:rPr>
          <w:rFonts w:ascii="Times New Roman" w:eastAsia="Times New Roman" w:hAnsi="Times New Roman" w:cs="Times New Roman"/>
          <w:sz w:val="28"/>
          <w:szCs w:val="28"/>
          <w:lang w:val="kk-KZ" w:eastAsia="ru-RU"/>
        </w:rPr>
        <w:t>Меңгер</w:t>
      </w:r>
      <w:r w:rsidR="002747A8">
        <w:rPr>
          <w:rFonts w:ascii="Times New Roman" w:eastAsia="Times New Roman" w:hAnsi="Times New Roman" w:cs="Times New Roman"/>
          <w:sz w:val="28"/>
          <w:szCs w:val="28"/>
          <w:lang w:val="kk-KZ" w:eastAsia="ru-RU"/>
        </w:rPr>
        <w:t>уші лауазымындағы еңбек өтілі: 10</w:t>
      </w:r>
      <w:r w:rsidRPr="002A19E2">
        <w:rPr>
          <w:rFonts w:ascii="Times New Roman" w:eastAsia="Times New Roman" w:hAnsi="Times New Roman" w:cs="Times New Roman"/>
          <w:sz w:val="28"/>
          <w:szCs w:val="28"/>
          <w:lang w:val="kk-KZ" w:eastAsia="ru-RU"/>
        </w:rPr>
        <w:t xml:space="preserve"> жыл</w:t>
      </w:r>
    </w:p>
    <w:p w:rsidR="00C540C8" w:rsidRPr="002A19E2" w:rsidRDefault="00C540C8" w:rsidP="00C540C8">
      <w:pPr>
        <w:shd w:val="clear" w:color="auto" w:fill="FFFFFF" w:themeFill="background1"/>
        <w:spacing w:before="100" w:beforeAutospacing="1" w:after="240" w:line="240" w:lineRule="auto"/>
        <w:rPr>
          <w:rFonts w:ascii="Times New Roman" w:eastAsia="Times New Roman" w:hAnsi="Times New Roman" w:cs="Times New Roman"/>
          <w:sz w:val="28"/>
          <w:szCs w:val="28"/>
          <w:lang w:val="kk-KZ" w:eastAsia="ru-RU"/>
        </w:rPr>
      </w:pPr>
      <w:r w:rsidRPr="002A19E2">
        <w:rPr>
          <w:rFonts w:ascii="Times New Roman" w:eastAsia="Times New Roman" w:hAnsi="Times New Roman" w:cs="Times New Roman"/>
          <w:sz w:val="28"/>
          <w:szCs w:val="28"/>
          <w:lang w:val="kk-KZ" w:eastAsia="ru-RU"/>
        </w:rPr>
        <w:t>Жетістіктері: Қазақстан педагогтар қауымдастығы Төралқасының шешімімен ұрпақ тәрбиесі мен еліміздің білім беру ісіне қосқан үлесі үшін «Білім беру ісіне қосқан үлесі үшін» төсбелгісімен марапатталды.(2020ж)</w:t>
      </w:r>
    </w:p>
    <w:p w:rsidR="00F86241" w:rsidRPr="002A19E2" w:rsidRDefault="00C540C8"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hAnsi="Times New Roman" w:cs="Times New Roman"/>
          <w:sz w:val="28"/>
          <w:szCs w:val="28"/>
          <w:lang w:val="kk-KZ"/>
        </w:rPr>
        <w:t xml:space="preserve">  2.</w:t>
      </w:r>
      <w:r w:rsidR="002747A8">
        <w:rPr>
          <w:rFonts w:ascii="Times New Roman" w:eastAsia="Times New Roman" w:hAnsi="Times New Roman" w:cs="Times New Roman"/>
          <w:color w:val="202124"/>
          <w:sz w:val="28"/>
          <w:szCs w:val="28"/>
          <w:lang w:val="kk-KZ" w:eastAsia="ru-RU"/>
        </w:rPr>
        <w:t>2012 жылдан</w:t>
      </w:r>
      <w:r w:rsidR="00F86241" w:rsidRPr="002A19E2">
        <w:rPr>
          <w:rFonts w:ascii="Times New Roman" w:eastAsia="Times New Roman" w:hAnsi="Times New Roman" w:cs="Times New Roman"/>
          <w:color w:val="202124"/>
          <w:sz w:val="28"/>
          <w:szCs w:val="28"/>
          <w:lang w:val="kk-KZ" w:eastAsia="ru-RU"/>
        </w:rPr>
        <w:t xml:space="preserve"> бастап оқу –тәрбие жұмыстарын  </w:t>
      </w:r>
      <w:r w:rsidR="002747A8">
        <w:rPr>
          <w:rFonts w:ascii="Times New Roman" w:eastAsia="Times New Roman" w:hAnsi="Times New Roman" w:cs="Times New Roman"/>
          <w:color w:val="202124"/>
          <w:sz w:val="28"/>
          <w:szCs w:val="28"/>
          <w:lang w:val="kk-KZ" w:eastAsia="ru-RU"/>
        </w:rPr>
        <w:t>меңгеруші</w:t>
      </w:r>
      <w:r w:rsidR="00F86241" w:rsidRPr="002A19E2">
        <w:rPr>
          <w:rFonts w:ascii="Times New Roman" w:eastAsia="Times New Roman" w:hAnsi="Times New Roman" w:cs="Times New Roman"/>
          <w:color w:val="202124"/>
          <w:sz w:val="28"/>
          <w:szCs w:val="28"/>
          <w:lang w:val="kk-KZ" w:eastAsia="ru-RU"/>
        </w:rPr>
        <w:t xml:space="preserve"> жүргізед</w:t>
      </w:r>
      <w:r w:rsidR="002747A8">
        <w:rPr>
          <w:rFonts w:ascii="Times New Roman" w:eastAsia="Times New Roman" w:hAnsi="Times New Roman" w:cs="Times New Roman"/>
          <w:color w:val="202124"/>
          <w:sz w:val="28"/>
          <w:szCs w:val="28"/>
          <w:lang w:val="kk-KZ" w:eastAsia="ru-RU"/>
        </w:rPr>
        <w:t>і</w:t>
      </w:r>
      <w:r w:rsidR="00F86241" w:rsidRPr="002A19E2">
        <w:rPr>
          <w:rFonts w:ascii="Times New Roman" w:eastAsia="Times New Roman" w:hAnsi="Times New Roman" w:cs="Times New Roman"/>
          <w:color w:val="202124"/>
          <w:sz w:val="28"/>
          <w:szCs w:val="28"/>
          <w:lang w:val="kk-KZ" w:eastAsia="ru-RU"/>
        </w:rPr>
        <w:t>.</w:t>
      </w:r>
    </w:p>
    <w:p w:rsidR="00FB6FBF" w:rsidRPr="002A19E2" w:rsidRDefault="00811F8E" w:rsidP="00F74154">
      <w:pPr>
        <w:pStyle w:val="HTML"/>
        <w:shd w:val="clear" w:color="auto" w:fill="FFFFFF" w:themeFill="background1"/>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 xml:space="preserve">   </w:t>
      </w:r>
      <w:r w:rsidR="00F86241" w:rsidRPr="002A19E2">
        <w:rPr>
          <w:rFonts w:ascii="Times New Roman" w:hAnsi="Times New Roman" w:cs="Times New Roman"/>
          <w:color w:val="202124"/>
          <w:sz w:val="28"/>
          <w:szCs w:val="28"/>
          <w:lang w:val="kk-KZ"/>
        </w:rPr>
        <w:t xml:space="preserve">Мектепке дейінгі ұйымдадағы оқу-тәрбие процесі </w:t>
      </w:r>
      <w:r w:rsidR="00B55328" w:rsidRPr="002A19E2">
        <w:rPr>
          <w:rFonts w:ascii="Times New Roman" w:hAnsi="Times New Roman" w:cs="Times New Roman"/>
          <w:color w:val="000000"/>
          <w:spacing w:val="2"/>
          <w:sz w:val="28"/>
          <w:szCs w:val="28"/>
          <w:shd w:val="clear" w:color="auto" w:fill="FFFFFF"/>
          <w:lang w:val="kk-KZ"/>
        </w:rPr>
        <w:t>Мектепке дейінгі тәрбие мен оқытудың мемлекеттік жалпыға міндетті стандартын басшылыққа ала отырып  жүргізіледі,мектепке дейінгі оқытудың үлг</w:t>
      </w:r>
      <w:r w:rsidR="00851477" w:rsidRPr="002A19E2">
        <w:rPr>
          <w:rFonts w:ascii="Times New Roman" w:hAnsi="Times New Roman" w:cs="Times New Roman"/>
          <w:color w:val="000000"/>
          <w:spacing w:val="2"/>
          <w:sz w:val="28"/>
          <w:szCs w:val="28"/>
          <w:shd w:val="clear" w:color="auto" w:fill="FFFFFF"/>
          <w:lang w:val="kk-KZ"/>
        </w:rPr>
        <w:t>ілік оқу бағдарламасы негізінде,</w:t>
      </w:r>
      <w:r w:rsidR="00061335" w:rsidRPr="002A19E2">
        <w:rPr>
          <w:rFonts w:ascii="Times New Roman" w:hAnsi="Times New Roman" w:cs="Times New Roman"/>
          <w:color w:val="000000"/>
          <w:spacing w:val="2"/>
          <w:sz w:val="28"/>
          <w:szCs w:val="28"/>
          <w:shd w:val="clear" w:color="auto" w:fill="FFFFFF"/>
          <w:lang w:val="kk-KZ"/>
        </w:rPr>
        <w:t>бірінші педагогикалық кеңесте бекітілген кестеге сәйкес ұйымдастырылған оқу қызметтері жүргізіледі.</w:t>
      </w:r>
      <w:r w:rsidR="00FB6FBF" w:rsidRPr="002A19E2">
        <w:rPr>
          <w:rStyle w:val="y2iqfc"/>
          <w:rFonts w:ascii="Times New Roman" w:hAnsi="Times New Roman" w:cs="Times New Roman"/>
          <w:color w:val="202124"/>
          <w:sz w:val="28"/>
          <w:szCs w:val="28"/>
          <w:lang w:val="kk-KZ"/>
        </w:rPr>
        <w:t xml:space="preserve"> </w:t>
      </w:r>
      <w:r w:rsidR="00FB6FBF" w:rsidRPr="002A19E2">
        <w:rPr>
          <w:rFonts w:ascii="Times New Roman" w:hAnsi="Times New Roman" w:cs="Times New Roman"/>
          <w:color w:val="202124"/>
          <w:sz w:val="28"/>
          <w:szCs w:val="28"/>
          <w:lang w:val="kk-KZ"/>
        </w:rPr>
        <w:t>Мектепке дейінгі білім беру мекемесінің оқу-тәрбие қызметінің басым бағыты спорттық-сауықтыру болып табылады. Ол медицина қызметкерлерінің, педагогикалық ұжым мүшелерінің, тәрбиеленушілердің ата-аналарының, өзара іс-қимылы негізінде жүзеге асырылады.</w:t>
      </w:r>
    </w:p>
    <w:p w:rsidR="006076D3" w:rsidRPr="002A19E2" w:rsidRDefault="006076D3" w:rsidP="00F74154">
      <w:pPr>
        <w:pStyle w:val="HTML"/>
        <w:shd w:val="clear" w:color="auto" w:fill="FFFFFF" w:themeFill="background1"/>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 xml:space="preserve">    Балалардың білім-білік деңгейі жылына үш мәрте бақыланады.Қыркүйек айында бастапқы,қаңтар айында аралық бақылау, мамыр айында қорытынды бақылау жүргізіледі.</w:t>
      </w:r>
    </w:p>
    <w:p w:rsidR="00967D87" w:rsidRPr="002A19E2" w:rsidRDefault="00967D87" w:rsidP="00425929">
      <w:pPr>
        <w:pStyle w:val="HTML"/>
        <w:shd w:val="clear" w:color="auto" w:fill="FFFFFF" w:themeFill="background1"/>
        <w:jc w:val="center"/>
        <w:rPr>
          <w:rFonts w:ascii="Times New Roman" w:hAnsi="Times New Roman" w:cs="Times New Roman"/>
          <w:b/>
          <w:color w:val="202124"/>
          <w:sz w:val="28"/>
          <w:szCs w:val="28"/>
          <w:lang w:val="kk-KZ"/>
        </w:rPr>
      </w:pPr>
    </w:p>
    <w:p w:rsidR="00967D87" w:rsidRPr="002A19E2" w:rsidRDefault="00967D87" w:rsidP="00425929">
      <w:pPr>
        <w:pStyle w:val="HTML"/>
        <w:shd w:val="clear" w:color="auto" w:fill="FFFFFF" w:themeFill="background1"/>
        <w:jc w:val="center"/>
        <w:rPr>
          <w:rFonts w:ascii="Times New Roman" w:hAnsi="Times New Roman" w:cs="Times New Roman"/>
          <w:b/>
          <w:color w:val="202124"/>
          <w:sz w:val="28"/>
          <w:szCs w:val="28"/>
          <w:lang w:val="kk-KZ"/>
        </w:rPr>
      </w:pPr>
    </w:p>
    <w:p w:rsidR="00967D87" w:rsidRPr="002A19E2" w:rsidRDefault="00967D87" w:rsidP="00425929">
      <w:pPr>
        <w:pStyle w:val="HTML"/>
        <w:shd w:val="clear" w:color="auto" w:fill="FFFFFF" w:themeFill="background1"/>
        <w:jc w:val="center"/>
        <w:rPr>
          <w:rFonts w:ascii="Times New Roman" w:hAnsi="Times New Roman" w:cs="Times New Roman"/>
          <w:b/>
          <w:color w:val="202124"/>
          <w:sz w:val="28"/>
          <w:szCs w:val="28"/>
          <w:lang w:val="kk-KZ"/>
        </w:rPr>
      </w:pPr>
    </w:p>
    <w:p w:rsidR="00967D87" w:rsidRPr="002A19E2" w:rsidRDefault="00967D87" w:rsidP="00425929">
      <w:pPr>
        <w:pStyle w:val="HTML"/>
        <w:shd w:val="clear" w:color="auto" w:fill="FFFFFF" w:themeFill="background1"/>
        <w:jc w:val="center"/>
        <w:rPr>
          <w:rFonts w:ascii="Times New Roman" w:hAnsi="Times New Roman" w:cs="Times New Roman"/>
          <w:b/>
          <w:color w:val="202124"/>
          <w:sz w:val="28"/>
          <w:szCs w:val="28"/>
          <w:lang w:val="kk-KZ"/>
        </w:rPr>
      </w:pPr>
    </w:p>
    <w:p w:rsidR="00967D87" w:rsidRPr="002A19E2" w:rsidRDefault="00967D87" w:rsidP="00425929">
      <w:pPr>
        <w:pStyle w:val="HTML"/>
        <w:shd w:val="clear" w:color="auto" w:fill="FFFFFF" w:themeFill="background1"/>
        <w:jc w:val="center"/>
        <w:rPr>
          <w:rFonts w:ascii="Times New Roman" w:hAnsi="Times New Roman" w:cs="Times New Roman"/>
          <w:b/>
          <w:color w:val="202124"/>
          <w:sz w:val="28"/>
          <w:szCs w:val="28"/>
          <w:lang w:val="kk-KZ"/>
        </w:rPr>
      </w:pPr>
    </w:p>
    <w:p w:rsidR="002A19E2" w:rsidRPr="000A2960" w:rsidRDefault="002A19E2" w:rsidP="002A19E2">
      <w:pPr>
        <w:pStyle w:val="HTML"/>
        <w:shd w:val="clear" w:color="auto" w:fill="FFFFFF" w:themeFill="background1"/>
        <w:rPr>
          <w:rFonts w:ascii="Times New Roman" w:hAnsi="Times New Roman" w:cs="Times New Roman"/>
          <w:b/>
          <w:color w:val="202124"/>
          <w:sz w:val="28"/>
          <w:szCs w:val="28"/>
          <w:lang w:val="kk-KZ"/>
        </w:rPr>
      </w:pPr>
    </w:p>
    <w:p w:rsidR="000A2960" w:rsidRPr="00187EB1" w:rsidRDefault="000A2960" w:rsidP="002A19E2">
      <w:pPr>
        <w:pStyle w:val="HTML"/>
        <w:shd w:val="clear" w:color="auto" w:fill="FFFFFF" w:themeFill="background1"/>
        <w:rPr>
          <w:rFonts w:ascii="Times New Roman" w:hAnsi="Times New Roman" w:cs="Times New Roman"/>
          <w:b/>
          <w:color w:val="202124"/>
          <w:sz w:val="28"/>
          <w:szCs w:val="28"/>
          <w:lang w:val="kk-KZ"/>
        </w:rPr>
      </w:pPr>
    </w:p>
    <w:p w:rsidR="0045046D" w:rsidRPr="002A19E2" w:rsidRDefault="0045046D" w:rsidP="002A19E2">
      <w:pPr>
        <w:pStyle w:val="HTML"/>
        <w:shd w:val="clear" w:color="auto" w:fill="FFFFFF" w:themeFill="background1"/>
        <w:rPr>
          <w:rFonts w:ascii="Times New Roman" w:hAnsi="Times New Roman" w:cs="Times New Roman"/>
          <w:b/>
          <w:color w:val="202124"/>
          <w:sz w:val="28"/>
          <w:szCs w:val="28"/>
          <w:lang w:val="kk-KZ"/>
        </w:rPr>
      </w:pPr>
      <w:r w:rsidRPr="002A19E2">
        <w:rPr>
          <w:rFonts w:ascii="Times New Roman" w:hAnsi="Times New Roman" w:cs="Times New Roman"/>
          <w:b/>
          <w:color w:val="202124"/>
          <w:sz w:val="28"/>
          <w:szCs w:val="28"/>
          <w:lang w:val="kk-KZ"/>
        </w:rPr>
        <w:t>2018-2019,2019-2020</w:t>
      </w:r>
      <w:r w:rsidR="00425929" w:rsidRPr="002A19E2">
        <w:rPr>
          <w:rFonts w:ascii="Times New Roman" w:hAnsi="Times New Roman" w:cs="Times New Roman"/>
          <w:b/>
          <w:color w:val="202124"/>
          <w:sz w:val="28"/>
          <w:szCs w:val="28"/>
          <w:lang w:val="kk-KZ"/>
        </w:rPr>
        <w:t>,2020-2021,2021-2022  оқу жылдары аралығында балалардың  жеке және  жас ерекшеліктерінің  даму деңгейі</w:t>
      </w:r>
    </w:p>
    <w:p w:rsidR="00B222C8" w:rsidRPr="002A19E2" w:rsidRDefault="00B36D0B" w:rsidP="00F74154">
      <w:pPr>
        <w:pStyle w:val="HTML"/>
        <w:shd w:val="clear" w:color="auto" w:fill="FFFFFF" w:themeFill="background1"/>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lastRenderedPageBreak/>
        <w:t xml:space="preserve"> </w:t>
      </w:r>
    </w:p>
    <w:tbl>
      <w:tblPr>
        <w:tblStyle w:val="a7"/>
        <w:tblW w:w="0" w:type="auto"/>
        <w:tblInd w:w="-856" w:type="dxa"/>
        <w:tblLayout w:type="fixed"/>
        <w:tblLook w:val="04A0" w:firstRow="1" w:lastRow="0" w:firstColumn="1" w:lastColumn="0" w:noHBand="0" w:noVBand="1"/>
      </w:tblPr>
      <w:tblGrid>
        <w:gridCol w:w="425"/>
        <w:gridCol w:w="10"/>
        <w:gridCol w:w="1125"/>
        <w:gridCol w:w="567"/>
        <w:gridCol w:w="1037"/>
        <w:gridCol w:w="1177"/>
        <w:gridCol w:w="1483"/>
        <w:gridCol w:w="915"/>
        <w:gridCol w:w="1483"/>
        <w:gridCol w:w="915"/>
        <w:gridCol w:w="1483"/>
        <w:gridCol w:w="915"/>
        <w:gridCol w:w="1336"/>
        <w:gridCol w:w="1062"/>
        <w:gridCol w:w="1483"/>
      </w:tblGrid>
      <w:tr w:rsidR="00822643" w:rsidRPr="002A19E2" w:rsidTr="002A19E2">
        <w:tc>
          <w:tcPr>
            <w:tcW w:w="425" w:type="dxa"/>
            <w:vMerge w:val="restart"/>
          </w:tcPr>
          <w:p w:rsidR="00822643" w:rsidRPr="002A19E2" w:rsidRDefault="00822643" w:rsidP="00425929">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w:t>
            </w:r>
          </w:p>
        </w:tc>
        <w:tc>
          <w:tcPr>
            <w:tcW w:w="1135" w:type="dxa"/>
            <w:gridSpan w:val="2"/>
            <w:vMerge w:val="restart"/>
          </w:tcPr>
          <w:p w:rsidR="00822643" w:rsidRPr="002A19E2" w:rsidRDefault="00822643" w:rsidP="00425929">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Оқу жылы</w:t>
            </w:r>
          </w:p>
        </w:tc>
        <w:tc>
          <w:tcPr>
            <w:tcW w:w="1604" w:type="dxa"/>
            <w:gridSpan w:val="2"/>
          </w:tcPr>
          <w:p w:rsidR="00822643" w:rsidRPr="002A19E2" w:rsidRDefault="00822643" w:rsidP="00425929">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Бөбек жасы (1-3)</w:t>
            </w:r>
          </w:p>
        </w:tc>
        <w:tc>
          <w:tcPr>
            <w:tcW w:w="12252" w:type="dxa"/>
            <w:gridSpan w:val="10"/>
          </w:tcPr>
          <w:p w:rsidR="00822643" w:rsidRPr="002A19E2" w:rsidRDefault="00822643" w:rsidP="00425929">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Мектепке дейінгі жасы (3-6)</w:t>
            </w:r>
          </w:p>
        </w:tc>
      </w:tr>
      <w:tr w:rsidR="00822643" w:rsidRPr="002A19E2" w:rsidTr="00187EB1">
        <w:tc>
          <w:tcPr>
            <w:tcW w:w="425" w:type="dxa"/>
            <w:vMerge/>
          </w:tcPr>
          <w:p w:rsidR="00822643" w:rsidRPr="002A19E2" w:rsidRDefault="00822643" w:rsidP="00822643">
            <w:pPr>
              <w:pStyle w:val="HTML"/>
              <w:rPr>
                <w:rFonts w:ascii="Times New Roman" w:hAnsi="Times New Roman" w:cs="Times New Roman"/>
                <w:color w:val="202124"/>
                <w:sz w:val="28"/>
                <w:szCs w:val="28"/>
                <w:lang w:val="kk-KZ"/>
              </w:rPr>
            </w:pPr>
          </w:p>
        </w:tc>
        <w:tc>
          <w:tcPr>
            <w:tcW w:w="1135" w:type="dxa"/>
            <w:gridSpan w:val="2"/>
            <w:vMerge/>
          </w:tcPr>
          <w:p w:rsidR="00822643" w:rsidRPr="002A19E2" w:rsidRDefault="00822643" w:rsidP="00822643">
            <w:pPr>
              <w:pStyle w:val="HTML"/>
              <w:rPr>
                <w:rFonts w:ascii="Times New Roman" w:hAnsi="Times New Roman" w:cs="Times New Roman"/>
                <w:color w:val="202124"/>
                <w:sz w:val="28"/>
                <w:szCs w:val="28"/>
                <w:lang w:val="kk-KZ"/>
              </w:rPr>
            </w:pPr>
          </w:p>
        </w:tc>
        <w:tc>
          <w:tcPr>
            <w:tcW w:w="1604" w:type="dxa"/>
            <w:gridSpan w:val="2"/>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Ерте жас тобы 1- жастан</w:t>
            </w:r>
          </w:p>
        </w:tc>
        <w:tc>
          <w:tcPr>
            <w:tcW w:w="2660" w:type="dxa"/>
            <w:gridSpan w:val="2"/>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Кіші жас 2-жастан</w:t>
            </w:r>
          </w:p>
        </w:tc>
        <w:tc>
          <w:tcPr>
            <w:tcW w:w="2398" w:type="dxa"/>
            <w:gridSpan w:val="2"/>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Орташа жас 3-жастан</w:t>
            </w:r>
          </w:p>
        </w:tc>
        <w:tc>
          <w:tcPr>
            <w:tcW w:w="2398" w:type="dxa"/>
            <w:gridSpan w:val="2"/>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Ересек 4-жастан</w:t>
            </w:r>
          </w:p>
        </w:tc>
        <w:tc>
          <w:tcPr>
            <w:tcW w:w="2251" w:type="dxa"/>
            <w:gridSpan w:val="2"/>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МАД 5 -жастан</w:t>
            </w:r>
          </w:p>
        </w:tc>
        <w:tc>
          <w:tcPr>
            <w:tcW w:w="2545" w:type="dxa"/>
            <w:gridSpan w:val="2"/>
          </w:tcPr>
          <w:p w:rsidR="00822643" w:rsidRPr="002A19E2" w:rsidRDefault="00822643" w:rsidP="00822643">
            <w:pPr>
              <w:pStyle w:val="HTML"/>
              <w:rPr>
                <w:rFonts w:ascii="Times New Roman" w:hAnsi="Times New Roman" w:cs="Times New Roman"/>
                <w:color w:val="202124"/>
                <w:sz w:val="28"/>
                <w:szCs w:val="28"/>
              </w:rPr>
            </w:pPr>
            <w:r w:rsidRPr="002A19E2">
              <w:rPr>
                <w:rFonts w:ascii="Times New Roman" w:hAnsi="Times New Roman" w:cs="Times New Roman"/>
                <w:color w:val="202124"/>
                <w:sz w:val="28"/>
                <w:szCs w:val="28"/>
                <w:lang w:val="kk-KZ"/>
              </w:rPr>
              <w:t>Барлығы% игеру</w:t>
            </w:r>
          </w:p>
        </w:tc>
      </w:tr>
      <w:tr w:rsidR="00822643" w:rsidRPr="002A19E2" w:rsidTr="00187EB1">
        <w:tc>
          <w:tcPr>
            <w:tcW w:w="435" w:type="dxa"/>
            <w:gridSpan w:val="2"/>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w:t>
            </w:r>
          </w:p>
        </w:tc>
        <w:tc>
          <w:tcPr>
            <w:tcW w:w="1125"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2</w:t>
            </w:r>
          </w:p>
        </w:tc>
        <w:tc>
          <w:tcPr>
            <w:tcW w:w="56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3</w:t>
            </w:r>
          </w:p>
        </w:tc>
        <w:tc>
          <w:tcPr>
            <w:tcW w:w="103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4</w:t>
            </w:r>
          </w:p>
        </w:tc>
        <w:tc>
          <w:tcPr>
            <w:tcW w:w="117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5</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6</w:t>
            </w:r>
          </w:p>
        </w:tc>
        <w:tc>
          <w:tcPr>
            <w:tcW w:w="915"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7</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8</w:t>
            </w:r>
          </w:p>
        </w:tc>
        <w:tc>
          <w:tcPr>
            <w:tcW w:w="915"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9</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10</w:t>
            </w:r>
          </w:p>
        </w:tc>
        <w:tc>
          <w:tcPr>
            <w:tcW w:w="915"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11</w:t>
            </w:r>
          </w:p>
        </w:tc>
        <w:tc>
          <w:tcPr>
            <w:tcW w:w="1336"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12</w:t>
            </w:r>
          </w:p>
        </w:tc>
        <w:tc>
          <w:tcPr>
            <w:tcW w:w="1062"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13</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14</w:t>
            </w:r>
          </w:p>
        </w:tc>
      </w:tr>
      <w:tr w:rsidR="00822643" w:rsidRPr="002A19E2" w:rsidTr="00187EB1">
        <w:trPr>
          <w:trHeight w:val="1571"/>
        </w:trPr>
        <w:tc>
          <w:tcPr>
            <w:tcW w:w="435" w:type="dxa"/>
            <w:gridSpan w:val="2"/>
          </w:tcPr>
          <w:p w:rsidR="00822643" w:rsidRPr="002A19E2" w:rsidRDefault="00822643" w:rsidP="00822643">
            <w:pPr>
              <w:pStyle w:val="HTML"/>
              <w:rPr>
                <w:rFonts w:ascii="Times New Roman" w:hAnsi="Times New Roman" w:cs="Times New Roman"/>
                <w:color w:val="202124"/>
                <w:sz w:val="28"/>
                <w:szCs w:val="28"/>
                <w:lang w:val="kk-KZ"/>
              </w:rPr>
            </w:pPr>
          </w:p>
        </w:tc>
        <w:tc>
          <w:tcPr>
            <w:tcW w:w="1125" w:type="dxa"/>
          </w:tcPr>
          <w:p w:rsidR="00822643" w:rsidRPr="002A19E2" w:rsidRDefault="00822643" w:rsidP="00822643">
            <w:pPr>
              <w:pStyle w:val="HTML"/>
              <w:rPr>
                <w:rFonts w:ascii="Times New Roman" w:hAnsi="Times New Roman" w:cs="Times New Roman"/>
                <w:color w:val="202124"/>
                <w:sz w:val="28"/>
                <w:szCs w:val="28"/>
                <w:lang w:val="kk-KZ"/>
              </w:rPr>
            </w:pPr>
          </w:p>
        </w:tc>
        <w:tc>
          <w:tcPr>
            <w:tcW w:w="567" w:type="dxa"/>
          </w:tcPr>
          <w:p w:rsidR="00822643" w:rsidRPr="002A19E2" w:rsidRDefault="00822643" w:rsidP="00822643">
            <w:pPr>
              <w:pStyle w:val="HTML"/>
              <w:rPr>
                <w:rFonts w:ascii="Times New Roman" w:hAnsi="Times New Roman" w:cs="Times New Roman"/>
                <w:color w:val="202124"/>
                <w:sz w:val="28"/>
                <w:szCs w:val="28"/>
              </w:rPr>
            </w:pPr>
            <w:r w:rsidRPr="002A19E2">
              <w:rPr>
                <w:rFonts w:ascii="Times New Roman" w:hAnsi="Times New Roman" w:cs="Times New Roman"/>
                <w:color w:val="202124"/>
                <w:sz w:val="28"/>
                <w:szCs w:val="28"/>
                <w:lang w:val="kk-KZ"/>
              </w:rPr>
              <w:t>Топтар саны ,бала саны</w:t>
            </w:r>
            <w:r w:rsidRPr="002A19E2">
              <w:rPr>
                <w:rFonts w:ascii="Times New Roman" w:hAnsi="Times New Roman" w:cs="Times New Roman"/>
                <w:color w:val="202124"/>
                <w:sz w:val="28"/>
                <w:szCs w:val="28"/>
              </w:rPr>
              <w:t>%</w:t>
            </w:r>
          </w:p>
        </w:tc>
        <w:tc>
          <w:tcPr>
            <w:tcW w:w="103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Балалар саны,</w:t>
            </w:r>
          </w:p>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игерген дағдылары%</w:t>
            </w:r>
          </w:p>
        </w:tc>
        <w:tc>
          <w:tcPr>
            <w:tcW w:w="1177" w:type="dxa"/>
          </w:tcPr>
          <w:p w:rsidR="00822643" w:rsidRPr="002A19E2" w:rsidRDefault="00822643" w:rsidP="00822643">
            <w:pPr>
              <w:pStyle w:val="HTML"/>
              <w:rPr>
                <w:rFonts w:ascii="Times New Roman" w:hAnsi="Times New Roman" w:cs="Times New Roman"/>
                <w:color w:val="202124"/>
                <w:sz w:val="28"/>
                <w:szCs w:val="28"/>
              </w:rPr>
            </w:pPr>
            <w:r w:rsidRPr="002A19E2">
              <w:rPr>
                <w:rFonts w:ascii="Times New Roman" w:hAnsi="Times New Roman" w:cs="Times New Roman"/>
                <w:color w:val="202124"/>
                <w:sz w:val="28"/>
                <w:szCs w:val="28"/>
                <w:lang w:val="kk-KZ"/>
              </w:rPr>
              <w:t>Топтар саны ,бала саны</w:t>
            </w:r>
            <w:r w:rsidRPr="002A19E2">
              <w:rPr>
                <w:rFonts w:ascii="Times New Roman" w:hAnsi="Times New Roman" w:cs="Times New Roman"/>
                <w:color w:val="202124"/>
                <w:sz w:val="28"/>
                <w:szCs w:val="28"/>
              </w:rPr>
              <w:t>%</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Балалар саны,</w:t>
            </w:r>
          </w:p>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игерген дағдылары%</w:t>
            </w:r>
          </w:p>
        </w:tc>
        <w:tc>
          <w:tcPr>
            <w:tcW w:w="915" w:type="dxa"/>
          </w:tcPr>
          <w:p w:rsidR="00822643" w:rsidRPr="002A19E2" w:rsidRDefault="00822643" w:rsidP="00822643">
            <w:pPr>
              <w:pStyle w:val="HTML"/>
              <w:rPr>
                <w:rFonts w:ascii="Times New Roman" w:hAnsi="Times New Roman" w:cs="Times New Roman"/>
                <w:color w:val="202124"/>
                <w:sz w:val="28"/>
                <w:szCs w:val="28"/>
              </w:rPr>
            </w:pPr>
            <w:r w:rsidRPr="002A19E2">
              <w:rPr>
                <w:rFonts w:ascii="Times New Roman" w:hAnsi="Times New Roman" w:cs="Times New Roman"/>
                <w:color w:val="202124"/>
                <w:sz w:val="28"/>
                <w:szCs w:val="28"/>
                <w:lang w:val="kk-KZ"/>
              </w:rPr>
              <w:t>Топтар саны ,бала саны</w:t>
            </w:r>
            <w:r w:rsidRPr="002A19E2">
              <w:rPr>
                <w:rFonts w:ascii="Times New Roman" w:hAnsi="Times New Roman" w:cs="Times New Roman"/>
                <w:color w:val="202124"/>
                <w:sz w:val="28"/>
                <w:szCs w:val="28"/>
              </w:rPr>
              <w:t>%</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Балалар саны,</w:t>
            </w:r>
          </w:p>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игерген дағдылары%</w:t>
            </w:r>
          </w:p>
        </w:tc>
        <w:tc>
          <w:tcPr>
            <w:tcW w:w="915" w:type="dxa"/>
          </w:tcPr>
          <w:p w:rsidR="00822643" w:rsidRPr="002A19E2" w:rsidRDefault="00822643" w:rsidP="00822643">
            <w:pPr>
              <w:pStyle w:val="HTML"/>
              <w:rPr>
                <w:rFonts w:ascii="Times New Roman" w:hAnsi="Times New Roman" w:cs="Times New Roman"/>
                <w:color w:val="202124"/>
                <w:sz w:val="28"/>
                <w:szCs w:val="28"/>
              </w:rPr>
            </w:pPr>
            <w:r w:rsidRPr="002A19E2">
              <w:rPr>
                <w:rFonts w:ascii="Times New Roman" w:hAnsi="Times New Roman" w:cs="Times New Roman"/>
                <w:color w:val="202124"/>
                <w:sz w:val="28"/>
                <w:szCs w:val="28"/>
                <w:lang w:val="kk-KZ"/>
              </w:rPr>
              <w:t>Топтар саны ,бала саны</w:t>
            </w:r>
            <w:r w:rsidRPr="002A19E2">
              <w:rPr>
                <w:rFonts w:ascii="Times New Roman" w:hAnsi="Times New Roman" w:cs="Times New Roman"/>
                <w:color w:val="202124"/>
                <w:sz w:val="28"/>
                <w:szCs w:val="28"/>
              </w:rPr>
              <w:t>%</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Балалар саны,</w:t>
            </w:r>
          </w:p>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игерген дағдылары%</w:t>
            </w:r>
          </w:p>
        </w:tc>
        <w:tc>
          <w:tcPr>
            <w:tcW w:w="915" w:type="dxa"/>
          </w:tcPr>
          <w:p w:rsidR="00822643" w:rsidRPr="002A19E2" w:rsidRDefault="00822643" w:rsidP="00822643">
            <w:pPr>
              <w:pStyle w:val="HTML"/>
              <w:rPr>
                <w:rFonts w:ascii="Times New Roman" w:hAnsi="Times New Roman" w:cs="Times New Roman"/>
                <w:color w:val="202124"/>
                <w:sz w:val="28"/>
                <w:szCs w:val="28"/>
              </w:rPr>
            </w:pPr>
            <w:r w:rsidRPr="002A19E2">
              <w:rPr>
                <w:rFonts w:ascii="Times New Roman" w:hAnsi="Times New Roman" w:cs="Times New Roman"/>
                <w:color w:val="202124"/>
                <w:sz w:val="28"/>
                <w:szCs w:val="28"/>
                <w:lang w:val="kk-KZ"/>
              </w:rPr>
              <w:t>Топтар саны ,бала саны</w:t>
            </w:r>
            <w:r w:rsidRPr="002A19E2">
              <w:rPr>
                <w:rFonts w:ascii="Times New Roman" w:hAnsi="Times New Roman" w:cs="Times New Roman"/>
                <w:color w:val="202124"/>
                <w:sz w:val="28"/>
                <w:szCs w:val="28"/>
              </w:rPr>
              <w:t>%</w:t>
            </w:r>
          </w:p>
        </w:tc>
        <w:tc>
          <w:tcPr>
            <w:tcW w:w="1336"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Балалар саны,</w:t>
            </w:r>
          </w:p>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игерген дағдылары%</w:t>
            </w:r>
          </w:p>
        </w:tc>
        <w:tc>
          <w:tcPr>
            <w:tcW w:w="1062" w:type="dxa"/>
          </w:tcPr>
          <w:p w:rsidR="00822643" w:rsidRPr="002A19E2" w:rsidRDefault="00822643" w:rsidP="00822643">
            <w:pPr>
              <w:pStyle w:val="HTML"/>
              <w:rPr>
                <w:rFonts w:ascii="Times New Roman" w:hAnsi="Times New Roman" w:cs="Times New Roman"/>
                <w:color w:val="202124"/>
                <w:sz w:val="28"/>
                <w:szCs w:val="28"/>
              </w:rPr>
            </w:pPr>
            <w:r w:rsidRPr="002A19E2">
              <w:rPr>
                <w:rFonts w:ascii="Times New Roman" w:hAnsi="Times New Roman" w:cs="Times New Roman"/>
                <w:color w:val="202124"/>
                <w:sz w:val="28"/>
                <w:szCs w:val="28"/>
                <w:lang w:val="kk-KZ"/>
              </w:rPr>
              <w:t>Топтар саны ,бала саны</w:t>
            </w:r>
            <w:r w:rsidRPr="002A19E2">
              <w:rPr>
                <w:rFonts w:ascii="Times New Roman" w:hAnsi="Times New Roman" w:cs="Times New Roman"/>
                <w:color w:val="202124"/>
                <w:sz w:val="28"/>
                <w:szCs w:val="28"/>
              </w:rPr>
              <w:t>%</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Балалар саны,</w:t>
            </w:r>
          </w:p>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игерген дағдылары%</w:t>
            </w:r>
          </w:p>
        </w:tc>
      </w:tr>
      <w:tr w:rsidR="00822643" w:rsidRPr="002A19E2" w:rsidTr="00187EB1">
        <w:tc>
          <w:tcPr>
            <w:tcW w:w="435" w:type="dxa"/>
            <w:gridSpan w:val="2"/>
          </w:tcPr>
          <w:p w:rsidR="00822643" w:rsidRPr="002A19E2" w:rsidRDefault="00822643" w:rsidP="00822643">
            <w:pPr>
              <w:pStyle w:val="HTML"/>
              <w:rPr>
                <w:rFonts w:ascii="Times New Roman" w:hAnsi="Times New Roman" w:cs="Times New Roman"/>
                <w:color w:val="202124"/>
                <w:sz w:val="28"/>
                <w:szCs w:val="28"/>
                <w:lang w:val="kk-KZ"/>
              </w:rPr>
            </w:pPr>
          </w:p>
        </w:tc>
        <w:tc>
          <w:tcPr>
            <w:tcW w:w="1125"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b/>
                <w:color w:val="202124"/>
                <w:sz w:val="28"/>
                <w:szCs w:val="28"/>
                <w:lang w:val="kk-KZ"/>
              </w:rPr>
              <w:t>2018-2019</w:t>
            </w:r>
          </w:p>
        </w:tc>
        <w:tc>
          <w:tcPr>
            <w:tcW w:w="56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03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17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3</w:t>
            </w:r>
            <w:r w:rsidR="00187EB1">
              <w:rPr>
                <w:rFonts w:ascii="Times New Roman" w:hAnsi="Times New Roman" w:cs="Times New Roman"/>
                <w:color w:val="202124"/>
                <w:sz w:val="28"/>
                <w:szCs w:val="28"/>
                <w:lang w:val="kk-KZ"/>
              </w:rPr>
              <w:t>/72</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78%</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3</w:t>
            </w:r>
            <w:r w:rsidR="00187EB1">
              <w:rPr>
                <w:rFonts w:ascii="Times New Roman" w:hAnsi="Times New Roman" w:cs="Times New Roman"/>
                <w:color w:val="202124"/>
                <w:sz w:val="28"/>
                <w:szCs w:val="28"/>
                <w:lang w:val="kk-KZ"/>
              </w:rPr>
              <w:t>/81</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80%</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2</w:t>
            </w:r>
            <w:r w:rsidR="00187EB1">
              <w:rPr>
                <w:rFonts w:ascii="Times New Roman" w:hAnsi="Times New Roman" w:cs="Times New Roman"/>
                <w:color w:val="202124"/>
                <w:sz w:val="28"/>
                <w:szCs w:val="28"/>
                <w:lang w:val="kk-KZ"/>
              </w:rPr>
              <w:t>/55</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93%</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2</w:t>
            </w:r>
            <w:r w:rsidR="00187EB1">
              <w:rPr>
                <w:rFonts w:ascii="Times New Roman" w:hAnsi="Times New Roman" w:cs="Times New Roman"/>
                <w:color w:val="202124"/>
                <w:sz w:val="28"/>
                <w:szCs w:val="28"/>
                <w:lang w:val="kk-KZ"/>
              </w:rPr>
              <w:t>/53</w:t>
            </w:r>
          </w:p>
        </w:tc>
        <w:tc>
          <w:tcPr>
            <w:tcW w:w="1336"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97%</w:t>
            </w:r>
          </w:p>
        </w:tc>
        <w:tc>
          <w:tcPr>
            <w:tcW w:w="1062"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10</w:t>
            </w:r>
            <w:r w:rsidR="00187EB1">
              <w:rPr>
                <w:rFonts w:ascii="Times New Roman" w:hAnsi="Times New Roman" w:cs="Times New Roman"/>
                <w:color w:val="202124"/>
                <w:sz w:val="28"/>
                <w:szCs w:val="28"/>
                <w:lang w:val="kk-KZ"/>
              </w:rPr>
              <w:t>/261</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90</w:t>
            </w:r>
            <w:r w:rsidRPr="002A19E2">
              <w:rPr>
                <w:rFonts w:ascii="Times New Roman" w:hAnsi="Times New Roman" w:cs="Times New Roman"/>
                <w:color w:val="202124"/>
                <w:sz w:val="28"/>
                <w:szCs w:val="28"/>
                <w:lang w:val="kk-KZ"/>
              </w:rPr>
              <w:t>%</w:t>
            </w:r>
          </w:p>
        </w:tc>
      </w:tr>
      <w:tr w:rsidR="00822643" w:rsidRPr="002A19E2" w:rsidTr="00187EB1">
        <w:tc>
          <w:tcPr>
            <w:tcW w:w="435" w:type="dxa"/>
            <w:gridSpan w:val="2"/>
          </w:tcPr>
          <w:p w:rsidR="00822643" w:rsidRPr="002A19E2" w:rsidRDefault="00822643" w:rsidP="00822643">
            <w:pPr>
              <w:pStyle w:val="HTML"/>
              <w:rPr>
                <w:rFonts w:ascii="Times New Roman" w:hAnsi="Times New Roman" w:cs="Times New Roman"/>
                <w:color w:val="202124"/>
                <w:sz w:val="28"/>
                <w:szCs w:val="28"/>
                <w:lang w:val="kk-KZ"/>
              </w:rPr>
            </w:pPr>
          </w:p>
        </w:tc>
        <w:tc>
          <w:tcPr>
            <w:tcW w:w="1125"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b/>
                <w:color w:val="202124"/>
                <w:sz w:val="28"/>
                <w:szCs w:val="28"/>
                <w:lang w:val="kk-KZ"/>
              </w:rPr>
              <w:t>2019-2020</w:t>
            </w:r>
          </w:p>
        </w:tc>
        <w:tc>
          <w:tcPr>
            <w:tcW w:w="56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03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17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2</w:t>
            </w:r>
            <w:r w:rsidR="00187EB1">
              <w:rPr>
                <w:rFonts w:ascii="Times New Roman" w:hAnsi="Times New Roman" w:cs="Times New Roman"/>
                <w:color w:val="202124"/>
                <w:sz w:val="28"/>
                <w:szCs w:val="28"/>
                <w:lang w:val="kk-KZ"/>
              </w:rPr>
              <w:t>/45</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77%</w:t>
            </w:r>
          </w:p>
        </w:tc>
        <w:tc>
          <w:tcPr>
            <w:tcW w:w="915"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3</w:t>
            </w:r>
            <w:r w:rsidR="00187EB1">
              <w:rPr>
                <w:rFonts w:ascii="Times New Roman" w:hAnsi="Times New Roman" w:cs="Times New Roman"/>
                <w:color w:val="202124"/>
                <w:sz w:val="28"/>
                <w:szCs w:val="28"/>
                <w:lang w:val="kk-KZ"/>
              </w:rPr>
              <w:t>/79</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81%</w:t>
            </w:r>
          </w:p>
        </w:tc>
        <w:tc>
          <w:tcPr>
            <w:tcW w:w="915"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2</w:t>
            </w:r>
            <w:r w:rsidR="00187EB1">
              <w:rPr>
                <w:rFonts w:ascii="Times New Roman" w:hAnsi="Times New Roman" w:cs="Times New Roman"/>
                <w:color w:val="202124"/>
                <w:sz w:val="28"/>
                <w:szCs w:val="28"/>
                <w:lang w:val="kk-KZ"/>
              </w:rPr>
              <w:t>/62</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92%</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3</w:t>
            </w:r>
            <w:r w:rsidR="00187EB1">
              <w:rPr>
                <w:rFonts w:ascii="Times New Roman" w:hAnsi="Times New Roman" w:cs="Times New Roman"/>
                <w:color w:val="202124"/>
                <w:sz w:val="28"/>
                <w:szCs w:val="28"/>
                <w:lang w:val="kk-KZ"/>
              </w:rPr>
              <w:t>/58</w:t>
            </w:r>
          </w:p>
        </w:tc>
        <w:tc>
          <w:tcPr>
            <w:tcW w:w="1336"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98%</w:t>
            </w:r>
          </w:p>
        </w:tc>
        <w:tc>
          <w:tcPr>
            <w:tcW w:w="1062"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10</w:t>
            </w:r>
            <w:r w:rsidR="00187EB1">
              <w:rPr>
                <w:rFonts w:ascii="Times New Roman" w:hAnsi="Times New Roman" w:cs="Times New Roman"/>
                <w:color w:val="202124"/>
                <w:sz w:val="28"/>
                <w:szCs w:val="28"/>
                <w:lang w:val="kk-KZ"/>
              </w:rPr>
              <w:t>/244</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90</w:t>
            </w:r>
            <w:r w:rsidRPr="002A19E2">
              <w:rPr>
                <w:rFonts w:ascii="Times New Roman" w:hAnsi="Times New Roman" w:cs="Times New Roman"/>
                <w:color w:val="202124"/>
                <w:sz w:val="28"/>
                <w:szCs w:val="28"/>
                <w:lang w:val="kk-KZ"/>
              </w:rPr>
              <w:t>%</w:t>
            </w:r>
          </w:p>
        </w:tc>
      </w:tr>
      <w:tr w:rsidR="00822643" w:rsidRPr="002A19E2" w:rsidTr="00187EB1">
        <w:tc>
          <w:tcPr>
            <w:tcW w:w="435" w:type="dxa"/>
            <w:gridSpan w:val="2"/>
          </w:tcPr>
          <w:p w:rsidR="00822643" w:rsidRPr="002A19E2" w:rsidRDefault="00822643" w:rsidP="00822643">
            <w:pPr>
              <w:pStyle w:val="HTML"/>
              <w:rPr>
                <w:rFonts w:ascii="Times New Roman" w:hAnsi="Times New Roman" w:cs="Times New Roman"/>
                <w:color w:val="202124"/>
                <w:sz w:val="28"/>
                <w:szCs w:val="28"/>
                <w:lang w:val="kk-KZ"/>
              </w:rPr>
            </w:pPr>
          </w:p>
        </w:tc>
        <w:tc>
          <w:tcPr>
            <w:tcW w:w="1125"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b/>
                <w:color w:val="202124"/>
                <w:sz w:val="28"/>
                <w:szCs w:val="28"/>
                <w:lang w:val="kk-KZ"/>
              </w:rPr>
              <w:t>2020-2021</w:t>
            </w:r>
          </w:p>
        </w:tc>
        <w:tc>
          <w:tcPr>
            <w:tcW w:w="56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03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17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4</w:t>
            </w:r>
            <w:r w:rsidR="00187EB1">
              <w:rPr>
                <w:rFonts w:ascii="Times New Roman" w:hAnsi="Times New Roman" w:cs="Times New Roman"/>
                <w:color w:val="202124"/>
                <w:sz w:val="28"/>
                <w:szCs w:val="28"/>
                <w:lang w:val="kk-KZ"/>
              </w:rPr>
              <w:t>/64</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83%</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3</w:t>
            </w:r>
            <w:r w:rsidR="00187EB1">
              <w:rPr>
                <w:rFonts w:ascii="Times New Roman" w:hAnsi="Times New Roman" w:cs="Times New Roman"/>
                <w:color w:val="202124"/>
                <w:sz w:val="28"/>
                <w:szCs w:val="28"/>
                <w:lang w:val="kk-KZ"/>
              </w:rPr>
              <w:t>/74</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91%</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3</w:t>
            </w:r>
            <w:r w:rsidR="00187EB1">
              <w:rPr>
                <w:rFonts w:ascii="Times New Roman" w:hAnsi="Times New Roman" w:cs="Times New Roman"/>
                <w:color w:val="202124"/>
                <w:sz w:val="28"/>
                <w:szCs w:val="28"/>
                <w:lang w:val="kk-KZ"/>
              </w:rPr>
              <w:t>/59</w:t>
            </w:r>
          </w:p>
        </w:tc>
        <w:tc>
          <w:tcPr>
            <w:tcW w:w="1336"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97%</w:t>
            </w:r>
          </w:p>
        </w:tc>
        <w:tc>
          <w:tcPr>
            <w:tcW w:w="1062"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10</w:t>
            </w:r>
            <w:r w:rsidR="00187EB1">
              <w:rPr>
                <w:rFonts w:ascii="Times New Roman" w:hAnsi="Times New Roman" w:cs="Times New Roman"/>
                <w:color w:val="202124"/>
                <w:sz w:val="28"/>
                <w:szCs w:val="28"/>
                <w:lang w:val="kk-KZ"/>
              </w:rPr>
              <w:t>/197</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90</w:t>
            </w:r>
            <w:r w:rsidRPr="002A19E2">
              <w:rPr>
                <w:rFonts w:ascii="Times New Roman" w:hAnsi="Times New Roman" w:cs="Times New Roman"/>
                <w:color w:val="202124"/>
                <w:sz w:val="28"/>
                <w:szCs w:val="28"/>
                <w:lang w:val="kk-KZ"/>
              </w:rPr>
              <w:t>%</w:t>
            </w:r>
          </w:p>
        </w:tc>
      </w:tr>
      <w:tr w:rsidR="00822643" w:rsidRPr="002A19E2" w:rsidTr="00187EB1">
        <w:tc>
          <w:tcPr>
            <w:tcW w:w="435" w:type="dxa"/>
            <w:gridSpan w:val="2"/>
          </w:tcPr>
          <w:p w:rsidR="00822643" w:rsidRPr="002A19E2" w:rsidRDefault="00822643" w:rsidP="00822643">
            <w:pPr>
              <w:pStyle w:val="HTML"/>
              <w:rPr>
                <w:rFonts w:ascii="Times New Roman" w:hAnsi="Times New Roman" w:cs="Times New Roman"/>
                <w:color w:val="202124"/>
                <w:sz w:val="28"/>
                <w:szCs w:val="28"/>
                <w:lang w:val="kk-KZ"/>
              </w:rPr>
            </w:pPr>
          </w:p>
        </w:tc>
        <w:tc>
          <w:tcPr>
            <w:tcW w:w="1125"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b/>
                <w:color w:val="202124"/>
                <w:sz w:val="28"/>
                <w:szCs w:val="28"/>
                <w:lang w:val="kk-KZ"/>
              </w:rPr>
              <w:t>2021-2022</w:t>
            </w:r>
          </w:p>
        </w:tc>
        <w:tc>
          <w:tcPr>
            <w:tcW w:w="56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03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17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4</w:t>
            </w:r>
            <w:r w:rsidR="00187EB1">
              <w:rPr>
                <w:rFonts w:ascii="Times New Roman" w:hAnsi="Times New Roman" w:cs="Times New Roman"/>
                <w:color w:val="202124"/>
                <w:sz w:val="28"/>
                <w:szCs w:val="28"/>
                <w:lang w:val="kk-KZ"/>
              </w:rPr>
              <w:t>/93</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82%</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2</w:t>
            </w:r>
            <w:r w:rsidR="00187EB1">
              <w:rPr>
                <w:rFonts w:ascii="Times New Roman" w:hAnsi="Times New Roman" w:cs="Times New Roman"/>
                <w:color w:val="202124"/>
                <w:sz w:val="28"/>
                <w:szCs w:val="28"/>
                <w:lang w:val="kk-KZ"/>
              </w:rPr>
              <w:t>/61</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94%</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4</w:t>
            </w:r>
            <w:r w:rsidR="00187EB1">
              <w:rPr>
                <w:rFonts w:ascii="Times New Roman" w:hAnsi="Times New Roman" w:cs="Times New Roman"/>
                <w:color w:val="202124"/>
                <w:sz w:val="28"/>
                <w:szCs w:val="28"/>
                <w:lang w:val="kk-KZ"/>
              </w:rPr>
              <w:t>/89</w:t>
            </w:r>
          </w:p>
        </w:tc>
        <w:tc>
          <w:tcPr>
            <w:tcW w:w="1336"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98%</w:t>
            </w:r>
          </w:p>
        </w:tc>
        <w:tc>
          <w:tcPr>
            <w:tcW w:w="1062"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10</w:t>
            </w:r>
            <w:r w:rsidR="00187EB1">
              <w:rPr>
                <w:rFonts w:ascii="Times New Roman" w:hAnsi="Times New Roman" w:cs="Times New Roman"/>
                <w:color w:val="202124"/>
                <w:sz w:val="28"/>
                <w:szCs w:val="28"/>
                <w:lang w:val="kk-KZ"/>
              </w:rPr>
              <w:t>/243</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90</w:t>
            </w:r>
            <w:r w:rsidRPr="002A19E2">
              <w:rPr>
                <w:rFonts w:ascii="Times New Roman" w:hAnsi="Times New Roman" w:cs="Times New Roman"/>
                <w:color w:val="202124"/>
                <w:sz w:val="28"/>
                <w:szCs w:val="28"/>
                <w:lang w:val="kk-KZ"/>
              </w:rPr>
              <w:t>%</w:t>
            </w:r>
          </w:p>
        </w:tc>
      </w:tr>
    </w:tbl>
    <w:p w:rsidR="00B36D0B" w:rsidRDefault="00B36D0B" w:rsidP="00F74154">
      <w:pPr>
        <w:pStyle w:val="HTML"/>
        <w:shd w:val="clear" w:color="auto" w:fill="FFFFFF" w:themeFill="background1"/>
        <w:rPr>
          <w:rFonts w:ascii="Times New Roman" w:hAnsi="Times New Roman" w:cs="Times New Roman"/>
          <w:color w:val="202124"/>
          <w:sz w:val="28"/>
          <w:szCs w:val="28"/>
          <w:lang w:val="en-US"/>
        </w:rPr>
      </w:pPr>
    </w:p>
    <w:p w:rsidR="001B5248" w:rsidRPr="001B5248" w:rsidRDefault="001B5248" w:rsidP="00F74154">
      <w:pPr>
        <w:pStyle w:val="HTML"/>
        <w:shd w:val="clear" w:color="auto" w:fill="FFFFFF" w:themeFill="background1"/>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xml:space="preserve">                                                                             Баланың даму деңгейі </w:t>
      </w:r>
    </w:p>
    <w:p w:rsidR="0045046D" w:rsidRDefault="00E324B1"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eastAsia="ru-RU"/>
        </w:rPr>
      </w:pPr>
      <w:r w:rsidRPr="002A19E2">
        <w:rPr>
          <w:rFonts w:ascii="Times New Roman" w:eastAsia="Times New Roman" w:hAnsi="Times New Roman" w:cs="Times New Roman"/>
          <w:color w:val="202124"/>
          <w:sz w:val="28"/>
          <w:szCs w:val="28"/>
          <w:lang w:val="kk-KZ" w:eastAsia="ru-RU"/>
        </w:rPr>
        <w:lastRenderedPageBreak/>
        <w:t xml:space="preserve">  </w:t>
      </w:r>
      <w:r w:rsidR="000A2960">
        <w:rPr>
          <w:rFonts w:ascii="Times New Roman" w:eastAsia="Times New Roman" w:hAnsi="Times New Roman" w:cs="Times New Roman"/>
          <w:noProof/>
          <w:color w:val="202124"/>
          <w:sz w:val="28"/>
          <w:szCs w:val="28"/>
          <w:lang w:eastAsia="ru-RU"/>
        </w:rPr>
        <w:drawing>
          <wp:inline distT="0" distB="0" distL="0" distR="0">
            <wp:extent cx="8686800" cy="47625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A2960" w:rsidRDefault="000A2960"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eastAsia="ru-RU"/>
        </w:rPr>
      </w:pPr>
    </w:p>
    <w:p w:rsidR="000A2960" w:rsidRDefault="000A2960"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eastAsia="ru-RU"/>
        </w:rPr>
      </w:pPr>
    </w:p>
    <w:p w:rsidR="00187EB1" w:rsidRDefault="00187EB1"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eastAsia="ru-RU"/>
        </w:rPr>
      </w:pPr>
    </w:p>
    <w:p w:rsidR="00E42804" w:rsidRPr="002A19E2" w:rsidRDefault="00187EB1"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187EB1">
        <w:rPr>
          <w:rFonts w:ascii="Times New Roman" w:eastAsia="Times New Roman" w:hAnsi="Times New Roman" w:cs="Times New Roman"/>
          <w:color w:val="202124"/>
          <w:sz w:val="28"/>
          <w:szCs w:val="28"/>
          <w:lang w:val="en-US" w:eastAsia="ru-RU"/>
        </w:rPr>
        <w:t xml:space="preserve">      </w:t>
      </w:r>
      <w:r w:rsidR="002A19E2">
        <w:rPr>
          <w:rFonts w:ascii="Times New Roman" w:eastAsia="Times New Roman" w:hAnsi="Times New Roman" w:cs="Times New Roman"/>
          <w:color w:val="202124"/>
          <w:sz w:val="28"/>
          <w:szCs w:val="28"/>
          <w:lang w:val="kk-KZ" w:eastAsia="ru-RU"/>
        </w:rPr>
        <w:t xml:space="preserve"> 2021-2022 о</w:t>
      </w:r>
      <w:r w:rsidR="007E7712" w:rsidRPr="002A19E2">
        <w:rPr>
          <w:rFonts w:ascii="Times New Roman" w:eastAsia="Times New Roman" w:hAnsi="Times New Roman" w:cs="Times New Roman"/>
          <w:color w:val="202124"/>
          <w:sz w:val="28"/>
          <w:szCs w:val="28"/>
          <w:lang w:val="kk-KZ" w:eastAsia="ru-RU"/>
        </w:rPr>
        <w:t>қу жылы басталғалы,педагогикалық ұжым екі үлкен марапатқа ие болды: оның бірі-«Мерейлі отбасы» байқауынан,екіншісі «Қыс ғажайыптары» байқауынан  кубок жеңіп алды.</w:t>
      </w:r>
      <w:r w:rsidR="00D3497D" w:rsidRPr="002A19E2">
        <w:rPr>
          <w:rFonts w:ascii="Times New Roman" w:eastAsia="Times New Roman" w:hAnsi="Times New Roman" w:cs="Times New Roman"/>
          <w:color w:val="202124"/>
          <w:sz w:val="28"/>
          <w:szCs w:val="28"/>
          <w:lang w:val="kk-KZ" w:eastAsia="ru-RU"/>
        </w:rPr>
        <w:t xml:space="preserve">Жыл басында 7 тәрбиешілеріміз </w:t>
      </w:r>
      <w:r w:rsidR="009D618C" w:rsidRPr="002A19E2">
        <w:rPr>
          <w:rFonts w:ascii="Times New Roman" w:eastAsia="Times New Roman" w:hAnsi="Times New Roman" w:cs="Times New Roman"/>
          <w:color w:val="202124"/>
          <w:sz w:val="28"/>
          <w:szCs w:val="28"/>
          <w:lang w:val="kk-KZ" w:eastAsia="ru-RU"/>
        </w:rPr>
        <w:lastRenderedPageBreak/>
        <w:t xml:space="preserve">республикалық </w:t>
      </w:r>
      <w:r w:rsidR="00D3497D" w:rsidRPr="002A19E2">
        <w:rPr>
          <w:rFonts w:ascii="Times New Roman" w:eastAsia="Times New Roman" w:hAnsi="Times New Roman" w:cs="Times New Roman"/>
          <w:color w:val="202124"/>
          <w:sz w:val="28"/>
          <w:szCs w:val="28"/>
          <w:lang w:val="kk-KZ" w:eastAsia="ru-RU"/>
        </w:rPr>
        <w:t>«Үздік тәрбиеші олимпиадасы 2021»  қатысып,3 -тәрбиеші  жүлделі  1-орынды,1- тәрбиеші жүлделі  3-орынды</w:t>
      </w:r>
      <w:r w:rsidR="00FD0865" w:rsidRPr="002A19E2">
        <w:rPr>
          <w:rFonts w:ascii="Times New Roman" w:eastAsia="Times New Roman" w:hAnsi="Times New Roman" w:cs="Times New Roman"/>
          <w:color w:val="202124"/>
          <w:sz w:val="28"/>
          <w:szCs w:val="28"/>
          <w:lang w:val="kk-KZ" w:eastAsia="ru-RU"/>
        </w:rPr>
        <w:t xml:space="preserve"> </w:t>
      </w:r>
      <w:r w:rsidR="00D3497D" w:rsidRPr="002A19E2">
        <w:rPr>
          <w:rFonts w:ascii="Times New Roman" w:eastAsia="Times New Roman" w:hAnsi="Times New Roman" w:cs="Times New Roman"/>
          <w:color w:val="202124"/>
          <w:sz w:val="28"/>
          <w:szCs w:val="28"/>
          <w:lang w:val="kk-KZ" w:eastAsia="ru-RU"/>
        </w:rPr>
        <w:t xml:space="preserve">иеленсе,4 тәрбиеші кәсіби түрде белсенділік танытқаны үшін сертификаттармен марапатталды. </w:t>
      </w:r>
      <w:r w:rsidR="00FD0865" w:rsidRPr="002A19E2">
        <w:rPr>
          <w:rFonts w:ascii="Times New Roman" w:eastAsia="Times New Roman" w:hAnsi="Times New Roman" w:cs="Times New Roman"/>
          <w:color w:val="202124"/>
          <w:sz w:val="28"/>
          <w:szCs w:val="28"/>
          <w:lang w:val="kk-KZ" w:eastAsia="ru-RU"/>
        </w:rPr>
        <w:t xml:space="preserve">. «Мерейлі отбасы» ІV Республикалық шығармашылық және фото айдар байқауында ұрпақ тәрбиесі мен біліміне аса жауапкершілікпен қарап,баланың шығармашылық қарқынын жетілдіріп,шәкірт дайындап белсенділік  танытқаны үшін 3 тәрбиешіміз дипломдармен марапатталды. </w:t>
      </w:r>
      <w:r w:rsidR="007E7712" w:rsidRPr="002A19E2">
        <w:rPr>
          <w:rFonts w:ascii="Times New Roman" w:eastAsia="Times New Roman" w:hAnsi="Times New Roman" w:cs="Times New Roman"/>
          <w:color w:val="202124"/>
          <w:sz w:val="28"/>
          <w:szCs w:val="28"/>
          <w:lang w:val="kk-KZ" w:eastAsia="ru-RU"/>
        </w:rPr>
        <w:t xml:space="preserve">Тәрбиеленушілеріміздің арасында өнерлі,білімге құмар зерек балалар өте көп, жыл бойына түрлі деңгейдегі  </w:t>
      </w:r>
      <w:r w:rsidR="00E324B1" w:rsidRPr="002A19E2">
        <w:rPr>
          <w:rFonts w:ascii="Times New Roman" w:eastAsia="Times New Roman" w:hAnsi="Times New Roman" w:cs="Times New Roman"/>
          <w:color w:val="202124"/>
          <w:sz w:val="28"/>
          <w:szCs w:val="28"/>
          <w:lang w:val="kk-KZ" w:eastAsia="ru-RU"/>
        </w:rPr>
        <w:t xml:space="preserve"> </w:t>
      </w:r>
      <w:r w:rsidR="007E7712" w:rsidRPr="002A19E2">
        <w:rPr>
          <w:rFonts w:ascii="Times New Roman" w:eastAsia="Times New Roman" w:hAnsi="Times New Roman" w:cs="Times New Roman"/>
          <w:color w:val="202124"/>
          <w:sz w:val="28"/>
          <w:szCs w:val="28"/>
          <w:lang w:val="kk-KZ" w:eastAsia="ru-RU"/>
        </w:rPr>
        <w:t>қалал</w:t>
      </w:r>
      <w:r w:rsidR="00E324B1" w:rsidRPr="002A19E2">
        <w:rPr>
          <w:rFonts w:ascii="Times New Roman" w:eastAsia="Times New Roman" w:hAnsi="Times New Roman" w:cs="Times New Roman"/>
          <w:color w:val="202124"/>
          <w:sz w:val="28"/>
          <w:szCs w:val="28"/>
          <w:lang w:val="kk-KZ" w:eastAsia="ru-RU"/>
        </w:rPr>
        <w:t>ық, облыстық</w:t>
      </w:r>
      <w:r w:rsidR="007E7712" w:rsidRPr="002A19E2">
        <w:rPr>
          <w:rFonts w:ascii="Times New Roman" w:eastAsia="Times New Roman" w:hAnsi="Times New Roman" w:cs="Times New Roman"/>
          <w:color w:val="202124"/>
          <w:sz w:val="28"/>
          <w:szCs w:val="28"/>
          <w:lang w:val="kk-KZ" w:eastAsia="ru-RU"/>
        </w:rPr>
        <w:t xml:space="preserve">,республикалық,халықаралық  деңгейдегі байқау-сайыстарға қатысып </w:t>
      </w:r>
      <w:r w:rsidR="00E324B1" w:rsidRPr="002A19E2">
        <w:rPr>
          <w:rFonts w:ascii="Times New Roman" w:eastAsia="Times New Roman" w:hAnsi="Times New Roman" w:cs="Times New Roman"/>
          <w:color w:val="202124"/>
          <w:sz w:val="28"/>
          <w:szCs w:val="28"/>
          <w:lang w:val="kk-KZ" w:eastAsia="ru-RU"/>
        </w:rPr>
        <w:t xml:space="preserve"> </w:t>
      </w:r>
      <w:r w:rsidR="007E7712" w:rsidRPr="002A19E2">
        <w:rPr>
          <w:rFonts w:ascii="Times New Roman" w:eastAsia="Times New Roman" w:hAnsi="Times New Roman" w:cs="Times New Roman"/>
          <w:color w:val="202124"/>
          <w:sz w:val="28"/>
          <w:szCs w:val="28"/>
          <w:lang w:val="kk-KZ" w:eastAsia="ru-RU"/>
        </w:rPr>
        <w:t>жүлделі орындарға түрлі марапаттарға ие болуда.</w:t>
      </w:r>
      <w:r w:rsidR="000F1C13" w:rsidRPr="002A19E2">
        <w:rPr>
          <w:rFonts w:ascii="Times New Roman" w:eastAsia="Times New Roman" w:hAnsi="Times New Roman" w:cs="Times New Roman"/>
          <w:color w:val="202124"/>
          <w:sz w:val="28"/>
          <w:szCs w:val="28"/>
          <w:lang w:val="kk-KZ" w:eastAsia="ru-RU"/>
        </w:rPr>
        <w:t xml:space="preserve"> «Мерейлі отбасы» ІV Республикалық шығармашылық және фото айдар байқауына ата-анасымен бірге жұмыстанып,</w:t>
      </w:r>
      <w:r w:rsidR="0073301B" w:rsidRPr="002A19E2">
        <w:rPr>
          <w:rFonts w:ascii="Times New Roman" w:eastAsia="Times New Roman" w:hAnsi="Times New Roman" w:cs="Times New Roman"/>
          <w:color w:val="202124"/>
          <w:sz w:val="28"/>
          <w:szCs w:val="28"/>
          <w:lang w:val="kk-KZ" w:eastAsia="ru-RU"/>
        </w:rPr>
        <w:t xml:space="preserve"> 61 тәрбиеленушіміз  қатысып,көпшілігі жүлделі орынға ие болды.</w:t>
      </w:r>
    </w:p>
    <w:p w:rsidR="00467A30" w:rsidRPr="002A19E2" w:rsidRDefault="00811F8E"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    </w:t>
      </w:r>
      <w:r w:rsidR="00467A30" w:rsidRPr="002A19E2">
        <w:rPr>
          <w:rFonts w:ascii="Times New Roman" w:eastAsia="Times New Roman" w:hAnsi="Times New Roman" w:cs="Times New Roman"/>
          <w:color w:val="202124"/>
          <w:sz w:val="28"/>
          <w:szCs w:val="28"/>
          <w:lang w:val="kk-KZ" w:eastAsia="ru-RU"/>
        </w:rPr>
        <w:t>«Қыс ғажайыптары»  ІІ Республикалық сурет және қолдан жасалған бұйымдар  және фотосурет  байқауына ата-анасымен бірге жұмыстанып, 50 тәрбиеленушіміз  қатысып,көпшілігі жүлделі 1-ші орынға ие болды.</w:t>
      </w:r>
    </w:p>
    <w:p w:rsidR="007A7E13" w:rsidRPr="002A19E2" w:rsidRDefault="00811F8E"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     </w:t>
      </w:r>
      <w:r w:rsidR="007A7E13" w:rsidRPr="002A19E2">
        <w:rPr>
          <w:rFonts w:ascii="Times New Roman" w:eastAsia="Times New Roman" w:hAnsi="Times New Roman" w:cs="Times New Roman"/>
          <w:color w:val="202124"/>
          <w:sz w:val="28"/>
          <w:szCs w:val="28"/>
          <w:lang w:val="kk-KZ" w:eastAsia="ru-RU"/>
        </w:rPr>
        <w:t>Халықаралық интеллектуальдық  балалар байқауына  «ПОНИ-палитра»  қатысып,19 бала- жүлделі 1-ші орынды иемденсе, 8 бала- жүлделі 3-ші орынды иемденді.</w:t>
      </w:r>
      <w:r w:rsidR="00762614" w:rsidRPr="002A19E2">
        <w:rPr>
          <w:rFonts w:ascii="Times New Roman" w:eastAsia="Times New Roman" w:hAnsi="Times New Roman" w:cs="Times New Roman"/>
          <w:color w:val="202124"/>
          <w:sz w:val="28"/>
          <w:szCs w:val="28"/>
          <w:lang w:val="kk-KZ" w:eastAsia="ru-RU"/>
        </w:rPr>
        <w:t xml:space="preserve"> Халықаралық интеллектуальдық  балалар байқауына  «ПОНИ-тілашарға »  да тәрбиеленушілеріміз белсене қатысты.</w:t>
      </w:r>
    </w:p>
    <w:p w:rsidR="00A0651D" w:rsidRPr="002A19E2" w:rsidRDefault="00811F8E" w:rsidP="00A0651D">
      <w:pPr>
        <w:shd w:val="clear" w:color="auto" w:fill="FFFFFF" w:themeFill="background1"/>
        <w:spacing w:line="240" w:lineRule="auto"/>
        <w:rPr>
          <w:rFonts w:ascii="Times New Roman" w:hAnsi="Times New Roman" w:cs="Times New Roman"/>
          <w:sz w:val="28"/>
          <w:szCs w:val="28"/>
          <w:lang w:val="kk-KZ"/>
        </w:rPr>
      </w:pPr>
      <w:r w:rsidRPr="002A19E2">
        <w:rPr>
          <w:rFonts w:ascii="Times New Roman" w:eastAsia="Times New Roman" w:hAnsi="Times New Roman" w:cs="Times New Roman"/>
          <w:sz w:val="28"/>
          <w:szCs w:val="28"/>
          <w:lang w:val="kk-KZ"/>
        </w:rPr>
        <w:t xml:space="preserve">    </w:t>
      </w:r>
      <w:r w:rsidR="00014832" w:rsidRPr="002A19E2">
        <w:rPr>
          <w:rFonts w:ascii="Times New Roman" w:eastAsia="Times New Roman" w:hAnsi="Times New Roman" w:cs="Times New Roman"/>
          <w:sz w:val="28"/>
          <w:szCs w:val="28"/>
          <w:lang w:val="kk-KZ"/>
        </w:rPr>
        <w:t xml:space="preserve">V Республикалық "ЖАРҚЫРА, БАЛАПАН!" байқауына қатысып,1-2-3 жүлделі орындарды  иемденді. </w:t>
      </w:r>
      <w:r w:rsidR="00014832" w:rsidRPr="002A19E2">
        <w:rPr>
          <w:rFonts w:ascii="Times New Roman" w:hAnsi="Times New Roman" w:cs="Times New Roman"/>
          <w:sz w:val="28"/>
          <w:szCs w:val="28"/>
          <w:lang w:val="kk-KZ"/>
        </w:rPr>
        <w:t>«Балбөбек»  балалар байқауына</w:t>
      </w:r>
      <w:r w:rsidR="00CF0F19" w:rsidRPr="002A19E2">
        <w:rPr>
          <w:rFonts w:ascii="Times New Roman" w:hAnsi="Times New Roman" w:cs="Times New Roman"/>
          <w:sz w:val="28"/>
          <w:szCs w:val="28"/>
          <w:lang w:val="kk-KZ"/>
        </w:rPr>
        <w:t xml:space="preserve">  «Көрермен көзайымы» номинациясын алды.</w:t>
      </w:r>
    </w:p>
    <w:p w:rsidR="00A0651D" w:rsidRPr="002A19E2" w:rsidRDefault="00A0651D" w:rsidP="00F74154">
      <w:pPr>
        <w:shd w:val="clear" w:color="auto" w:fill="FFFFFF" w:themeFill="background1"/>
        <w:spacing w:line="240" w:lineRule="auto"/>
        <w:rPr>
          <w:rFonts w:ascii="Times New Roman" w:hAnsi="Times New Roman" w:cs="Times New Roman"/>
          <w:sz w:val="28"/>
          <w:szCs w:val="28"/>
          <w:lang w:val="kk-KZ"/>
        </w:rPr>
      </w:pPr>
      <w:r w:rsidRPr="002A19E2">
        <w:rPr>
          <w:rFonts w:ascii="Times New Roman" w:hAnsi="Times New Roman" w:cs="Times New Roman"/>
          <w:sz w:val="28"/>
          <w:szCs w:val="28"/>
          <w:lang w:val="kk-KZ"/>
        </w:rPr>
        <w:t xml:space="preserve"> Халықаралық шығармашылық байқауларына : «Фестиваль осенних красок», «Сказки на ночь»  қатысып,  тәрбиеленушілерді қатыстырған педагогтарымыз  мадақтамалармен марапатталды.</w:t>
      </w:r>
    </w:p>
    <w:p w:rsidR="004B4B7D" w:rsidRPr="002A19E2" w:rsidRDefault="004B4B7D" w:rsidP="00F74154">
      <w:pPr>
        <w:shd w:val="clear" w:color="auto" w:fill="FFFFFF" w:themeFill="background1"/>
        <w:spacing w:line="240" w:lineRule="auto"/>
        <w:rPr>
          <w:rFonts w:ascii="Times New Roman" w:hAnsi="Times New Roman" w:cs="Times New Roman"/>
          <w:sz w:val="28"/>
          <w:szCs w:val="28"/>
          <w:lang w:val="kk-KZ"/>
        </w:rPr>
      </w:pPr>
      <w:r w:rsidRPr="002A19E2">
        <w:rPr>
          <w:rFonts w:ascii="Times New Roman" w:hAnsi="Times New Roman" w:cs="Times New Roman"/>
          <w:sz w:val="28"/>
          <w:szCs w:val="28"/>
          <w:lang w:val="kk-KZ"/>
        </w:rPr>
        <w:t>Халықаралық шығармашылық байқауына : «Новогодние фантазии»  қатысып, 5 тәрбиеленушілеріміз дипломдармен марапатталды.</w:t>
      </w:r>
    </w:p>
    <w:p w:rsidR="004B4B7D" w:rsidRPr="002A19E2" w:rsidRDefault="004B4B7D" w:rsidP="00F74154">
      <w:pPr>
        <w:shd w:val="clear" w:color="auto" w:fill="FFFFFF" w:themeFill="background1"/>
        <w:spacing w:line="240" w:lineRule="auto"/>
        <w:rPr>
          <w:rFonts w:ascii="Times New Roman" w:hAnsi="Times New Roman" w:cs="Times New Roman"/>
          <w:sz w:val="28"/>
          <w:szCs w:val="28"/>
          <w:lang w:val="kk-KZ"/>
        </w:rPr>
      </w:pPr>
    </w:p>
    <w:p w:rsidR="002A19E2" w:rsidRDefault="002A19E2" w:rsidP="00F74154">
      <w:pPr>
        <w:shd w:val="clear" w:color="auto" w:fill="FFFFFF" w:themeFill="background1"/>
        <w:spacing w:line="240" w:lineRule="auto"/>
        <w:rPr>
          <w:rStyle w:val="y2iqfc"/>
          <w:rFonts w:ascii="Times New Roman" w:hAnsi="Times New Roman" w:cs="Times New Roman"/>
          <w:b/>
          <w:color w:val="202124"/>
          <w:sz w:val="28"/>
          <w:szCs w:val="28"/>
          <w:lang w:val="kk-KZ"/>
        </w:rPr>
      </w:pPr>
    </w:p>
    <w:p w:rsidR="002A19E2" w:rsidRDefault="002A19E2" w:rsidP="00F74154">
      <w:pPr>
        <w:shd w:val="clear" w:color="auto" w:fill="FFFFFF" w:themeFill="background1"/>
        <w:spacing w:line="240" w:lineRule="auto"/>
        <w:rPr>
          <w:rStyle w:val="y2iqfc"/>
          <w:rFonts w:ascii="Times New Roman" w:hAnsi="Times New Roman" w:cs="Times New Roman"/>
          <w:b/>
          <w:color w:val="202124"/>
          <w:sz w:val="28"/>
          <w:szCs w:val="28"/>
          <w:lang w:val="kk-KZ"/>
        </w:rPr>
      </w:pPr>
    </w:p>
    <w:p w:rsidR="00D00BDD" w:rsidRPr="002A19E2" w:rsidRDefault="00D00BDD" w:rsidP="00F74154">
      <w:pPr>
        <w:shd w:val="clear" w:color="auto" w:fill="FFFFFF" w:themeFill="background1"/>
        <w:spacing w:line="240" w:lineRule="auto"/>
        <w:rPr>
          <w:rFonts w:ascii="Times New Roman" w:hAnsi="Times New Roman" w:cs="Times New Roman"/>
          <w:b/>
          <w:sz w:val="28"/>
          <w:szCs w:val="28"/>
          <w:lang w:val="kk-KZ"/>
        </w:rPr>
      </w:pPr>
      <w:r w:rsidRPr="002A19E2">
        <w:rPr>
          <w:rStyle w:val="y2iqfc"/>
          <w:rFonts w:ascii="Times New Roman" w:hAnsi="Times New Roman" w:cs="Times New Roman"/>
          <w:b/>
          <w:color w:val="202124"/>
          <w:sz w:val="28"/>
          <w:szCs w:val="28"/>
          <w:lang w:val="kk-KZ"/>
        </w:rPr>
        <w:t xml:space="preserve">Қаржы-шаруашылық жұмыстары </w:t>
      </w:r>
    </w:p>
    <w:p w:rsidR="00D00BDD"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lastRenderedPageBreak/>
        <w:t xml:space="preserve">   </w:t>
      </w:r>
      <w:r w:rsidR="00D00BDD" w:rsidRPr="002A19E2">
        <w:rPr>
          <w:rStyle w:val="y2iqfc"/>
          <w:rFonts w:ascii="Times New Roman" w:hAnsi="Times New Roman" w:cs="Times New Roman"/>
          <w:color w:val="202124"/>
          <w:sz w:val="28"/>
          <w:szCs w:val="28"/>
          <w:lang w:val="kk-KZ"/>
        </w:rPr>
        <w:t>Қаржы-шаруашылық қызметі білім бөлімі бекіткен қаржылық-шаруашылық қызмет жоспары негізінде жүзеге асырылады.</w:t>
      </w:r>
    </w:p>
    <w:p w:rsidR="00D00BDD"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D00BDD" w:rsidRPr="002A19E2">
        <w:rPr>
          <w:rStyle w:val="y2iqfc"/>
          <w:rFonts w:ascii="Times New Roman" w:hAnsi="Times New Roman" w:cs="Times New Roman"/>
          <w:color w:val="202124"/>
          <w:sz w:val="28"/>
          <w:szCs w:val="28"/>
          <w:lang w:val="kk-KZ"/>
        </w:rPr>
        <w:t>Бухгалтерлік есеп 1С-Кәсіпорын бағдарламасында автоматтандырылған ақпаратты өңдеуді пайдалана отырып, журнал-ордер нысанында қосарлы жазу әдісімен жүргізіледі.</w:t>
      </w:r>
    </w:p>
    <w:p w:rsidR="00D00BDD" w:rsidRPr="002A19E2" w:rsidRDefault="00D00BDD"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Есепті жыл 01 қаңтар мен 31 желтоқсанды қоса алғандағы кезең болып табылады.</w:t>
      </w:r>
    </w:p>
    <w:p w:rsidR="00D00BDD" w:rsidRPr="002A19E2" w:rsidRDefault="00D00BDD"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Тоқсандық және жылдық қаржылық есептілік белгіленген нысандар мен мерзімдерге сәйкес ұсынылады.</w:t>
      </w:r>
    </w:p>
    <w:p w:rsidR="00157BFD"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157BFD" w:rsidRPr="002A19E2">
        <w:rPr>
          <w:rStyle w:val="y2iqfc"/>
          <w:rFonts w:ascii="Times New Roman" w:hAnsi="Times New Roman" w:cs="Times New Roman"/>
          <w:color w:val="202124"/>
          <w:sz w:val="28"/>
          <w:szCs w:val="28"/>
          <w:lang w:val="kk-KZ"/>
        </w:rPr>
        <w:t>Мектепке дейінгі ұйымдағы шаруашылық меңгерушісі  балабақшаны күтіп ұстауды ұйымдастырады және қамтамасыз етеді: балабақша мүлкінің сақталуын, оны қалпына келтіруді, жөндеуді, толықтыруды, қажетті инвентарлар мен жабдықтардың, жуғыш және дезинфекциялау құралдарының болуын, учаскелердің, үй-жайлардың тиісті жағдайын, балабақшаны жарақтандыру, өртке қарсы іс-шараларды уақытылы жүргізу, балабақшада және оған іргелес аумақта санитарлық режимді сақтау, аумақты абаттандыру бойынша маусымдық жұмыстарды орындау.</w:t>
      </w:r>
    </w:p>
    <w:p w:rsidR="007F4963"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7F4963" w:rsidRPr="002A19E2">
        <w:rPr>
          <w:rStyle w:val="y2iqfc"/>
          <w:rFonts w:ascii="Times New Roman" w:hAnsi="Times New Roman" w:cs="Times New Roman"/>
          <w:color w:val="202124"/>
          <w:sz w:val="28"/>
          <w:szCs w:val="28"/>
          <w:lang w:val="kk-KZ"/>
        </w:rPr>
        <w:t xml:space="preserve">Мектепке дейінгі білім беру мекемесінің үй-жайлары мен аумақтарының санитарлық жағдайын бақылауды  медбике  </w:t>
      </w:r>
      <w:r w:rsidR="002747A8">
        <w:rPr>
          <w:rStyle w:val="y2iqfc"/>
          <w:rFonts w:ascii="Times New Roman" w:hAnsi="Times New Roman" w:cs="Times New Roman"/>
          <w:color w:val="202124"/>
          <w:sz w:val="28"/>
          <w:szCs w:val="28"/>
          <w:lang w:val="kk-KZ"/>
        </w:rPr>
        <w:t>Сапарғали Гүлім Серғалиқызы</w:t>
      </w:r>
      <w:r w:rsidR="007F4963" w:rsidRPr="002A19E2">
        <w:rPr>
          <w:rStyle w:val="y2iqfc"/>
          <w:rFonts w:ascii="Times New Roman" w:hAnsi="Times New Roman" w:cs="Times New Roman"/>
          <w:color w:val="202124"/>
          <w:sz w:val="28"/>
          <w:szCs w:val="28"/>
          <w:lang w:val="kk-KZ"/>
        </w:rPr>
        <w:t xml:space="preserve"> жүзеге асырады.</w:t>
      </w:r>
    </w:p>
    <w:p w:rsidR="007F4963" w:rsidRPr="002A19E2" w:rsidRDefault="007F4963"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Мейірбике балаларды тексереді, балалардың антропометриялық өлшемдерін жүргізеді, сауықтыру шараларын ұйымдастырады, күн тәртібінің сақталуын, дене шынықтыруын, балалардың серуендеуін қадағалайды, қызметкерлердің, соның ішінде тамақтандыру бөлімінің жұмысын бақылайды, келіп түсетін өнімнің сапасын, тағамның сапасын бақылайды. тиісті медициналық құжаттарды дайындайды және жүргізеді.</w:t>
      </w:r>
    </w:p>
    <w:p w:rsidR="00893947"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893947" w:rsidRPr="002A19E2">
        <w:rPr>
          <w:rStyle w:val="y2iqfc"/>
          <w:rFonts w:ascii="Times New Roman" w:hAnsi="Times New Roman" w:cs="Times New Roman"/>
          <w:color w:val="202124"/>
          <w:sz w:val="28"/>
          <w:szCs w:val="28"/>
          <w:lang w:val="kk-KZ"/>
        </w:rPr>
        <w:t>Мекеменің материалдық-техникалық базасының заманауи санитарлық-гигиеналық және басқа да нормаларға сәйкестігі білім беру қызметін жүргізу құқығы лицензиямен расталады. Мекемеде 10 топтың жұмыс істеуіне барлық жағдай жасалған.</w:t>
      </w:r>
    </w:p>
    <w:p w:rsidR="00893947" w:rsidRPr="002A19E2" w:rsidRDefault="00893947" w:rsidP="00F74154">
      <w:pPr>
        <w:pStyle w:val="HTML"/>
        <w:shd w:val="clear" w:color="auto" w:fill="FFFFFF" w:themeFill="background1"/>
        <w:rPr>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Әр топ жақсы жабдықталған ойын бөлмесі, жатын бөлме, киім ауыстыратын, санитарлық-гигиеналық талаптарға сәйкес, жиһазбен және қажетті құрал-жабдықтармен жабдықталған  бөлмелер бар.</w:t>
      </w:r>
    </w:p>
    <w:p w:rsidR="005E1C71"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5E1C71" w:rsidRPr="002A19E2">
        <w:rPr>
          <w:rStyle w:val="y2iqfc"/>
          <w:rFonts w:ascii="Times New Roman" w:hAnsi="Times New Roman" w:cs="Times New Roman"/>
          <w:color w:val="202124"/>
          <w:sz w:val="28"/>
          <w:szCs w:val="28"/>
          <w:lang w:val="kk-KZ"/>
        </w:rPr>
        <w:t>Топтарда балалардың жас ерекшеліктеріне сәйкес келетін, оқу-тәрбие міндеттерін шешуге, негізгі жалпы білім беру бағдарламасының  мектеп жасына дейінгі балалардың шығармашылық ізденіс әрекетін жүзеге асыруды қамтамасыз етуге мүмкіндік беретін қауіпсіз пәндік-дамытушы орта құрылды.</w:t>
      </w:r>
    </w:p>
    <w:p w:rsidR="005E1C71"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5E1C71" w:rsidRPr="002A19E2">
        <w:rPr>
          <w:rStyle w:val="y2iqfc"/>
          <w:rFonts w:ascii="Times New Roman" w:hAnsi="Times New Roman" w:cs="Times New Roman"/>
          <w:color w:val="202124"/>
          <w:sz w:val="28"/>
          <w:szCs w:val="28"/>
          <w:lang w:val="kk-KZ"/>
        </w:rPr>
        <w:t>Балабақшадағы мамандардың қызметін ұйымдастыру үшін:</w:t>
      </w:r>
    </w:p>
    <w:p w:rsidR="00236A44" w:rsidRPr="002A19E2" w:rsidRDefault="00236A44"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-қажетті дәрілік заттар мен жабдықтар жиынтығы бар медициналық кабинет;</w:t>
      </w:r>
    </w:p>
    <w:p w:rsidR="00236A44" w:rsidRPr="002A19E2" w:rsidRDefault="002F0901"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lastRenderedPageBreak/>
        <w:t>-</w:t>
      </w:r>
      <w:r w:rsidR="00236A44" w:rsidRPr="002A19E2">
        <w:rPr>
          <w:rStyle w:val="y2iqfc"/>
          <w:rFonts w:ascii="Times New Roman" w:hAnsi="Times New Roman" w:cs="Times New Roman"/>
          <w:color w:val="202124"/>
          <w:sz w:val="28"/>
          <w:szCs w:val="28"/>
          <w:lang w:val="kk-KZ"/>
        </w:rPr>
        <w:t>оқу бағдарламасын жүзеге асыру, МДҰ-ның тәрбиешілері  мен мамандарының қажетті әдістемелік әдебиеттер мен дидактикалық құралдар жиынтығымен кәсіби құзыреттілігін арттыру бойынша жұмыстарды ұйымдастыруға арналған әдістемелік кабинет;</w:t>
      </w:r>
    </w:p>
    <w:p w:rsidR="00EB1891" w:rsidRPr="002A19E2" w:rsidRDefault="00EB1891" w:rsidP="00F74154">
      <w:pPr>
        <w:pStyle w:val="HTML"/>
        <w:shd w:val="clear" w:color="auto" w:fill="FFFFFF" w:themeFill="background1"/>
        <w:rPr>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-әр топ интерактивті тақтамен  жабдықталған;</w:t>
      </w:r>
    </w:p>
    <w:p w:rsidR="002F0901" w:rsidRPr="002A19E2" w:rsidRDefault="002F0901"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-музыка және дене шынықтыру ҰОҚ-не арналған, сондай-ақ мерекелік іс-шараларға арналған зал; Балабақшада қажетті арнайы </w:t>
      </w:r>
      <w:r w:rsidR="00B1228D" w:rsidRPr="002A19E2">
        <w:rPr>
          <w:rStyle w:val="y2iqfc"/>
          <w:rFonts w:ascii="Times New Roman" w:hAnsi="Times New Roman" w:cs="Times New Roman"/>
          <w:color w:val="202124"/>
          <w:sz w:val="28"/>
          <w:szCs w:val="28"/>
          <w:lang w:val="kk-KZ"/>
        </w:rPr>
        <w:t xml:space="preserve">бөлмелер бар </w:t>
      </w:r>
      <w:r w:rsidRPr="002A19E2">
        <w:rPr>
          <w:rStyle w:val="y2iqfc"/>
          <w:rFonts w:ascii="Times New Roman" w:hAnsi="Times New Roman" w:cs="Times New Roman"/>
          <w:color w:val="202124"/>
          <w:sz w:val="28"/>
          <w:szCs w:val="28"/>
          <w:lang w:val="kk-KZ"/>
        </w:rPr>
        <w:t>: тамақтандыру бөлі</w:t>
      </w:r>
      <w:r w:rsidR="00B1228D" w:rsidRPr="002A19E2">
        <w:rPr>
          <w:rStyle w:val="y2iqfc"/>
          <w:rFonts w:ascii="Times New Roman" w:hAnsi="Times New Roman" w:cs="Times New Roman"/>
          <w:color w:val="202124"/>
          <w:sz w:val="28"/>
          <w:szCs w:val="28"/>
          <w:lang w:val="kk-KZ"/>
        </w:rPr>
        <w:t>мі, қоймалар, кір жуатын бөлме т.б.</w:t>
      </w:r>
    </w:p>
    <w:p w:rsidR="00375391"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375391" w:rsidRPr="002A19E2">
        <w:rPr>
          <w:rStyle w:val="y2iqfc"/>
          <w:rFonts w:ascii="Times New Roman" w:hAnsi="Times New Roman" w:cs="Times New Roman"/>
          <w:color w:val="202124"/>
          <w:sz w:val="28"/>
          <w:szCs w:val="28"/>
          <w:lang w:val="kk-KZ"/>
        </w:rPr>
        <w:t>Мекемеде балалар мен ересектердің қауіпсіз болуы үшін жағдай жасалған, еңбекті қорғау және жарақаттанудың алдын алу бойынша тиімді жұмыс жүйесі жасалған. Өрт қауіпсіздігі талаптары сақталған, ғимарат өрт дабылымен жабдықталған, бастапқы өрт сөндіру құралдарының қажетті жиынтығымен (өрт сөндіргіштер, өртке қарсы шкафтар) жабдықталған.</w:t>
      </w:r>
    </w:p>
    <w:p w:rsidR="00796B74"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375391" w:rsidRPr="002A19E2">
        <w:rPr>
          <w:rStyle w:val="y2iqfc"/>
          <w:rFonts w:ascii="Times New Roman" w:hAnsi="Times New Roman" w:cs="Times New Roman"/>
          <w:color w:val="202124"/>
          <w:sz w:val="28"/>
          <w:szCs w:val="28"/>
          <w:lang w:val="kk-KZ"/>
        </w:rPr>
        <w:t xml:space="preserve">Топтарда жаңартылған әдістемелік және көркем әдебиеттер. Әдістемелік журналдар мен </w:t>
      </w:r>
      <w:r w:rsidRPr="002A19E2">
        <w:rPr>
          <w:rStyle w:val="y2iqfc"/>
          <w:rFonts w:ascii="Times New Roman" w:hAnsi="Times New Roman" w:cs="Times New Roman"/>
          <w:color w:val="202124"/>
          <w:sz w:val="28"/>
          <w:szCs w:val="28"/>
          <w:lang w:val="kk-KZ"/>
        </w:rPr>
        <w:t xml:space="preserve"> </w:t>
      </w:r>
      <w:r w:rsidR="00375391" w:rsidRPr="002A19E2">
        <w:rPr>
          <w:rStyle w:val="y2iqfc"/>
          <w:rFonts w:ascii="Times New Roman" w:hAnsi="Times New Roman" w:cs="Times New Roman"/>
          <w:color w:val="202124"/>
          <w:sz w:val="28"/>
          <w:szCs w:val="28"/>
          <w:lang w:val="kk-KZ"/>
        </w:rPr>
        <w:t>газеттерге жазылу жүргізілді.</w:t>
      </w:r>
    </w:p>
    <w:p w:rsidR="00811F8E"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p>
    <w:p w:rsidR="00B315C1"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 xml:space="preserve">   </w:t>
      </w:r>
      <w:r w:rsidR="00375391" w:rsidRPr="002A19E2">
        <w:rPr>
          <w:rFonts w:ascii="Times New Roman" w:hAnsi="Times New Roman" w:cs="Times New Roman"/>
          <w:color w:val="202124"/>
          <w:sz w:val="28"/>
          <w:szCs w:val="28"/>
          <w:lang w:val="kk-KZ"/>
        </w:rPr>
        <w:t xml:space="preserve"> </w:t>
      </w:r>
      <w:r w:rsidR="00B315C1" w:rsidRPr="002A19E2">
        <w:rPr>
          <w:rStyle w:val="y2iqfc"/>
          <w:rFonts w:ascii="Times New Roman" w:hAnsi="Times New Roman" w:cs="Times New Roman"/>
          <w:color w:val="202124"/>
          <w:sz w:val="28"/>
          <w:szCs w:val="28"/>
          <w:lang w:val="kk-KZ"/>
        </w:rPr>
        <w:t>Әрбір қызметкердің жеке шығармашылық әлеуетін жүзеге асыру үшін барынша жағдай жасалған. Әртүрлі деңгейдегі іс-шараларға қатысуға дайындық кезінде шығармашылық топтарда жұмыс істеу әдісі өзін сәтті көрсетті. Осының барлығы ұжымның барлық мүшелерінің мекеме дамуының стратегиялық міндеттерін шешуге қатысуын сипаттайды.</w:t>
      </w:r>
    </w:p>
    <w:p w:rsidR="00EB1891"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EB1891" w:rsidRPr="002A19E2">
        <w:rPr>
          <w:rStyle w:val="y2iqfc"/>
          <w:rFonts w:ascii="Times New Roman" w:hAnsi="Times New Roman" w:cs="Times New Roman"/>
          <w:color w:val="202124"/>
          <w:sz w:val="28"/>
          <w:szCs w:val="28"/>
          <w:lang w:val="kk-KZ"/>
        </w:rPr>
        <w:t>Мектепке дейінгі білім беру мекемесінің педагогтары мен әкімшілігі тәрбиеленушілердің ата-аналарымен тығыз  қарым-қатынас жасайды. Ата-аналар мекеменің пәндік-дамытушы ортасын құруға және толықтыруға, материалдық-техникалық базасын жақсартуға және жаңғыртуға, серуендеу алаңдарын абаттандыруға белсенді қатысады. Балабақшадағы ата-аналар комитеті мекеменің тиімді алқалы басқару органы болып табылады.</w:t>
      </w:r>
    </w:p>
    <w:p w:rsidR="00375391" w:rsidRPr="002A19E2" w:rsidRDefault="00375391" w:rsidP="00F74154">
      <w:pPr>
        <w:pStyle w:val="HTML"/>
        <w:shd w:val="clear" w:color="auto" w:fill="FFFFFF" w:themeFill="background1"/>
        <w:rPr>
          <w:rFonts w:ascii="Times New Roman" w:hAnsi="Times New Roman" w:cs="Times New Roman"/>
          <w:color w:val="202124"/>
          <w:sz w:val="28"/>
          <w:szCs w:val="28"/>
          <w:lang w:val="kk-KZ"/>
        </w:rPr>
      </w:pPr>
      <w:bookmarkStart w:id="0" w:name="_GoBack"/>
      <w:bookmarkEnd w:id="0"/>
    </w:p>
    <w:p w:rsidR="00C61CF3" w:rsidRPr="000A2960" w:rsidRDefault="00C61CF3" w:rsidP="00F74154">
      <w:pPr>
        <w:shd w:val="clear" w:color="auto" w:fill="FFFFFF" w:themeFill="background1"/>
        <w:spacing w:line="240" w:lineRule="auto"/>
        <w:rPr>
          <w:rFonts w:ascii="Times New Roman" w:hAnsi="Times New Roman" w:cs="Times New Roman"/>
          <w:sz w:val="28"/>
          <w:szCs w:val="28"/>
          <w:lang w:val="kk-KZ"/>
        </w:rPr>
      </w:pPr>
    </w:p>
    <w:p w:rsidR="000A2960" w:rsidRPr="000A2960" w:rsidRDefault="000A2960" w:rsidP="00F74154">
      <w:pPr>
        <w:shd w:val="clear" w:color="auto" w:fill="FFFFFF" w:themeFill="background1"/>
        <w:spacing w:line="240" w:lineRule="auto"/>
        <w:rPr>
          <w:rFonts w:ascii="Times New Roman" w:hAnsi="Times New Roman" w:cs="Times New Roman"/>
          <w:sz w:val="28"/>
          <w:szCs w:val="28"/>
          <w:lang w:val="kk-KZ"/>
        </w:rPr>
      </w:pPr>
    </w:p>
    <w:p w:rsidR="000A2960" w:rsidRPr="000A2960" w:rsidRDefault="000A2960" w:rsidP="00F74154">
      <w:pPr>
        <w:shd w:val="clear" w:color="auto" w:fill="FFFFFF" w:themeFill="background1"/>
        <w:spacing w:line="240" w:lineRule="auto"/>
        <w:rPr>
          <w:rFonts w:ascii="Times New Roman" w:hAnsi="Times New Roman" w:cs="Times New Roman"/>
          <w:sz w:val="28"/>
          <w:szCs w:val="28"/>
          <w:lang w:val="kk-KZ"/>
        </w:rPr>
      </w:pPr>
    </w:p>
    <w:sectPr w:rsidR="000A2960" w:rsidRPr="000A2960" w:rsidSect="00744D1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B4F"/>
    <w:rsid w:val="00000468"/>
    <w:rsid w:val="00014832"/>
    <w:rsid w:val="00022D46"/>
    <w:rsid w:val="00032480"/>
    <w:rsid w:val="000454DE"/>
    <w:rsid w:val="00061335"/>
    <w:rsid w:val="000954A2"/>
    <w:rsid w:val="000A2960"/>
    <w:rsid w:val="000A6783"/>
    <w:rsid w:val="000B084E"/>
    <w:rsid w:val="000B21ED"/>
    <w:rsid w:val="000C3E03"/>
    <w:rsid w:val="000F1C13"/>
    <w:rsid w:val="000F5522"/>
    <w:rsid w:val="00157BFD"/>
    <w:rsid w:val="00170825"/>
    <w:rsid w:val="00187EB1"/>
    <w:rsid w:val="001B5248"/>
    <w:rsid w:val="001C1F2D"/>
    <w:rsid w:val="001E4DBA"/>
    <w:rsid w:val="0021709E"/>
    <w:rsid w:val="00236A44"/>
    <w:rsid w:val="00260FB5"/>
    <w:rsid w:val="002747A8"/>
    <w:rsid w:val="002A19E2"/>
    <w:rsid w:val="002C6AF9"/>
    <w:rsid w:val="002E0206"/>
    <w:rsid w:val="002E164C"/>
    <w:rsid w:val="002F0901"/>
    <w:rsid w:val="00303262"/>
    <w:rsid w:val="003052EC"/>
    <w:rsid w:val="003558D5"/>
    <w:rsid w:val="0036077F"/>
    <w:rsid w:val="00375391"/>
    <w:rsid w:val="003A5B4F"/>
    <w:rsid w:val="00425929"/>
    <w:rsid w:val="00432123"/>
    <w:rsid w:val="0045046D"/>
    <w:rsid w:val="00454D58"/>
    <w:rsid w:val="00467A30"/>
    <w:rsid w:val="00472C6E"/>
    <w:rsid w:val="004832F0"/>
    <w:rsid w:val="004878F0"/>
    <w:rsid w:val="004B4B7D"/>
    <w:rsid w:val="004B5B8A"/>
    <w:rsid w:val="004D52A1"/>
    <w:rsid w:val="004E3395"/>
    <w:rsid w:val="004E58FC"/>
    <w:rsid w:val="00546A50"/>
    <w:rsid w:val="0055032C"/>
    <w:rsid w:val="00583885"/>
    <w:rsid w:val="00583C38"/>
    <w:rsid w:val="005A0561"/>
    <w:rsid w:val="005A30DC"/>
    <w:rsid w:val="005E1C71"/>
    <w:rsid w:val="005F65F0"/>
    <w:rsid w:val="005F7F4A"/>
    <w:rsid w:val="006076D3"/>
    <w:rsid w:val="006120CB"/>
    <w:rsid w:val="00654796"/>
    <w:rsid w:val="00674978"/>
    <w:rsid w:val="0068334A"/>
    <w:rsid w:val="006A4E47"/>
    <w:rsid w:val="006C064C"/>
    <w:rsid w:val="006D5561"/>
    <w:rsid w:val="006E10B7"/>
    <w:rsid w:val="006F34A2"/>
    <w:rsid w:val="006F6FD8"/>
    <w:rsid w:val="007036FD"/>
    <w:rsid w:val="0073301B"/>
    <w:rsid w:val="00733444"/>
    <w:rsid w:val="00744D1E"/>
    <w:rsid w:val="0075150F"/>
    <w:rsid w:val="00762614"/>
    <w:rsid w:val="00770F7A"/>
    <w:rsid w:val="00771E74"/>
    <w:rsid w:val="007720BD"/>
    <w:rsid w:val="00775F4D"/>
    <w:rsid w:val="00776D73"/>
    <w:rsid w:val="00796B74"/>
    <w:rsid w:val="007A16C2"/>
    <w:rsid w:val="007A7E13"/>
    <w:rsid w:val="007B7752"/>
    <w:rsid w:val="007C0189"/>
    <w:rsid w:val="007C2D64"/>
    <w:rsid w:val="007D35C4"/>
    <w:rsid w:val="007D6261"/>
    <w:rsid w:val="007E7712"/>
    <w:rsid w:val="007F4963"/>
    <w:rsid w:val="00811F8E"/>
    <w:rsid w:val="00822643"/>
    <w:rsid w:val="00851477"/>
    <w:rsid w:val="00855E89"/>
    <w:rsid w:val="00871D9A"/>
    <w:rsid w:val="008803F4"/>
    <w:rsid w:val="00890624"/>
    <w:rsid w:val="00893947"/>
    <w:rsid w:val="00896220"/>
    <w:rsid w:val="008C62E5"/>
    <w:rsid w:val="009055FC"/>
    <w:rsid w:val="0090703C"/>
    <w:rsid w:val="00914C29"/>
    <w:rsid w:val="009301D7"/>
    <w:rsid w:val="009451A0"/>
    <w:rsid w:val="00967D87"/>
    <w:rsid w:val="00975E9B"/>
    <w:rsid w:val="00976BE2"/>
    <w:rsid w:val="00977955"/>
    <w:rsid w:val="00982CB3"/>
    <w:rsid w:val="00992C85"/>
    <w:rsid w:val="009B681B"/>
    <w:rsid w:val="009C7359"/>
    <w:rsid w:val="009D5FF4"/>
    <w:rsid w:val="009D618C"/>
    <w:rsid w:val="00A0651D"/>
    <w:rsid w:val="00A2153D"/>
    <w:rsid w:val="00A2209F"/>
    <w:rsid w:val="00A27D22"/>
    <w:rsid w:val="00A32265"/>
    <w:rsid w:val="00A43C12"/>
    <w:rsid w:val="00A4540A"/>
    <w:rsid w:val="00A57390"/>
    <w:rsid w:val="00A62C73"/>
    <w:rsid w:val="00A67D2F"/>
    <w:rsid w:val="00A705A1"/>
    <w:rsid w:val="00AC5C49"/>
    <w:rsid w:val="00AD5B4B"/>
    <w:rsid w:val="00AE6C4D"/>
    <w:rsid w:val="00B1228D"/>
    <w:rsid w:val="00B222C8"/>
    <w:rsid w:val="00B315C1"/>
    <w:rsid w:val="00B36D0B"/>
    <w:rsid w:val="00B45F97"/>
    <w:rsid w:val="00B55328"/>
    <w:rsid w:val="00B67958"/>
    <w:rsid w:val="00BB36E7"/>
    <w:rsid w:val="00BC2A7C"/>
    <w:rsid w:val="00BD7115"/>
    <w:rsid w:val="00BD773A"/>
    <w:rsid w:val="00BE0D7C"/>
    <w:rsid w:val="00C03D1C"/>
    <w:rsid w:val="00C30E10"/>
    <w:rsid w:val="00C3183B"/>
    <w:rsid w:val="00C3674E"/>
    <w:rsid w:val="00C51FBD"/>
    <w:rsid w:val="00C540C8"/>
    <w:rsid w:val="00C60E0C"/>
    <w:rsid w:val="00C61CF3"/>
    <w:rsid w:val="00C7670A"/>
    <w:rsid w:val="00C86871"/>
    <w:rsid w:val="00CB346C"/>
    <w:rsid w:val="00CC11F4"/>
    <w:rsid w:val="00CD0C3F"/>
    <w:rsid w:val="00CD339B"/>
    <w:rsid w:val="00CE302A"/>
    <w:rsid w:val="00CE5237"/>
    <w:rsid w:val="00CF0F19"/>
    <w:rsid w:val="00CF45B8"/>
    <w:rsid w:val="00D002AF"/>
    <w:rsid w:val="00D00BDD"/>
    <w:rsid w:val="00D02F1F"/>
    <w:rsid w:val="00D12C8C"/>
    <w:rsid w:val="00D20970"/>
    <w:rsid w:val="00D32AE6"/>
    <w:rsid w:val="00D3497D"/>
    <w:rsid w:val="00D5250C"/>
    <w:rsid w:val="00D60DE8"/>
    <w:rsid w:val="00D6405B"/>
    <w:rsid w:val="00D706A1"/>
    <w:rsid w:val="00D73465"/>
    <w:rsid w:val="00DE0CD0"/>
    <w:rsid w:val="00DF4A70"/>
    <w:rsid w:val="00E03FD3"/>
    <w:rsid w:val="00E230CE"/>
    <w:rsid w:val="00E324B1"/>
    <w:rsid w:val="00E42804"/>
    <w:rsid w:val="00E50BF5"/>
    <w:rsid w:val="00E87935"/>
    <w:rsid w:val="00EB1891"/>
    <w:rsid w:val="00EE11F1"/>
    <w:rsid w:val="00EF7578"/>
    <w:rsid w:val="00F51C71"/>
    <w:rsid w:val="00F521F8"/>
    <w:rsid w:val="00F571FD"/>
    <w:rsid w:val="00F73AC6"/>
    <w:rsid w:val="00F74154"/>
    <w:rsid w:val="00F86241"/>
    <w:rsid w:val="00FA0DDC"/>
    <w:rsid w:val="00FB36C9"/>
    <w:rsid w:val="00FB6FBF"/>
    <w:rsid w:val="00FD0865"/>
    <w:rsid w:val="00FD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B4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03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036FD"/>
    <w:rPr>
      <w:rFonts w:ascii="Courier New" w:eastAsia="Times New Roman" w:hAnsi="Courier New" w:cs="Courier New"/>
      <w:sz w:val="20"/>
      <w:szCs w:val="20"/>
      <w:lang w:eastAsia="ru-RU"/>
    </w:rPr>
  </w:style>
  <w:style w:type="character" w:customStyle="1" w:styleId="y2iqfc">
    <w:name w:val="y2iqfc"/>
    <w:basedOn w:val="a0"/>
    <w:rsid w:val="007036FD"/>
  </w:style>
  <w:style w:type="paragraph" w:customStyle="1" w:styleId="1">
    <w:name w:val="Îáû÷íûé1"/>
    <w:rsid w:val="00303262"/>
    <w:pPr>
      <w:suppressAutoHyphens/>
      <w:spacing w:after="0" w:line="240" w:lineRule="auto"/>
      <w:jc w:val="both"/>
    </w:pPr>
    <w:rPr>
      <w:rFonts w:ascii="Times New Roman" w:eastAsia="Arial" w:hAnsi="Times New Roman" w:cs="Mangal"/>
      <w:kern w:val="2"/>
      <w:sz w:val="24"/>
      <w:szCs w:val="24"/>
      <w:lang w:eastAsia="hi-IN" w:bidi="hi-IN"/>
    </w:rPr>
  </w:style>
  <w:style w:type="character" w:styleId="a3">
    <w:name w:val="Hyperlink"/>
    <w:unhideWhenUsed/>
    <w:rsid w:val="00303262"/>
    <w:rPr>
      <w:color w:val="0000FF"/>
      <w:u w:val="single"/>
    </w:rPr>
  </w:style>
  <w:style w:type="paragraph" w:styleId="a4">
    <w:name w:val="No Spacing"/>
    <w:link w:val="a5"/>
    <w:uiPriority w:val="99"/>
    <w:qFormat/>
    <w:rsid w:val="00454D58"/>
    <w:pPr>
      <w:spacing w:after="0" w:line="240" w:lineRule="auto"/>
    </w:pPr>
    <w:rPr>
      <w:rFonts w:ascii="Calibri" w:eastAsia="Times New Roman" w:hAnsi="Calibri" w:cs="Times New Roman"/>
    </w:rPr>
  </w:style>
  <w:style w:type="character" w:customStyle="1" w:styleId="a5">
    <w:name w:val="Без интервала Знак"/>
    <w:link w:val="a4"/>
    <w:uiPriority w:val="99"/>
    <w:locked/>
    <w:rsid w:val="00454D58"/>
    <w:rPr>
      <w:rFonts w:ascii="Calibri" w:eastAsia="Times New Roman" w:hAnsi="Calibri" w:cs="Times New Roman"/>
    </w:rPr>
  </w:style>
  <w:style w:type="paragraph" w:styleId="a6">
    <w:name w:val="List Paragraph"/>
    <w:basedOn w:val="a"/>
    <w:uiPriority w:val="99"/>
    <w:qFormat/>
    <w:rsid w:val="00A2153D"/>
    <w:pPr>
      <w:ind w:left="720"/>
      <w:contextualSpacing/>
    </w:pPr>
    <w:rPr>
      <w:rFonts w:ascii="Calibri" w:eastAsia="Calibri" w:hAnsi="Calibri" w:cs="Times New Roman"/>
    </w:rPr>
  </w:style>
  <w:style w:type="table" w:styleId="a7">
    <w:name w:val="Table Grid"/>
    <w:basedOn w:val="a1"/>
    <w:uiPriority w:val="39"/>
    <w:rsid w:val="00B222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D5250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FA0DDC"/>
    <w:pPr>
      <w:spacing w:after="0" w:line="240" w:lineRule="auto"/>
    </w:pPr>
    <w:rPr>
      <w:rFonts w:eastAsiaTheme="minorEastAsia"/>
      <w:lang w:eastAsia="ru-RU"/>
    </w:rPr>
    <w:tblPr>
      <w:tblCellMar>
        <w:top w:w="0" w:type="dxa"/>
        <w:left w:w="0" w:type="dxa"/>
        <w:bottom w:w="0" w:type="dxa"/>
        <w:right w:w="0" w:type="dxa"/>
      </w:tblCellMar>
    </w:tblPr>
  </w:style>
  <w:style w:type="paragraph" w:styleId="a9">
    <w:name w:val="Balloon Text"/>
    <w:basedOn w:val="a"/>
    <w:link w:val="aa"/>
    <w:uiPriority w:val="99"/>
    <w:semiHidden/>
    <w:unhideWhenUsed/>
    <w:rsid w:val="00A3226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322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B4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03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036FD"/>
    <w:rPr>
      <w:rFonts w:ascii="Courier New" w:eastAsia="Times New Roman" w:hAnsi="Courier New" w:cs="Courier New"/>
      <w:sz w:val="20"/>
      <w:szCs w:val="20"/>
      <w:lang w:eastAsia="ru-RU"/>
    </w:rPr>
  </w:style>
  <w:style w:type="character" w:customStyle="1" w:styleId="y2iqfc">
    <w:name w:val="y2iqfc"/>
    <w:basedOn w:val="a0"/>
    <w:rsid w:val="007036FD"/>
  </w:style>
  <w:style w:type="paragraph" w:customStyle="1" w:styleId="1">
    <w:name w:val="Îáû÷íûé1"/>
    <w:rsid w:val="00303262"/>
    <w:pPr>
      <w:suppressAutoHyphens/>
      <w:spacing w:after="0" w:line="240" w:lineRule="auto"/>
      <w:jc w:val="both"/>
    </w:pPr>
    <w:rPr>
      <w:rFonts w:ascii="Times New Roman" w:eastAsia="Arial" w:hAnsi="Times New Roman" w:cs="Mangal"/>
      <w:kern w:val="2"/>
      <w:sz w:val="24"/>
      <w:szCs w:val="24"/>
      <w:lang w:eastAsia="hi-IN" w:bidi="hi-IN"/>
    </w:rPr>
  </w:style>
  <w:style w:type="character" w:styleId="a3">
    <w:name w:val="Hyperlink"/>
    <w:unhideWhenUsed/>
    <w:rsid w:val="00303262"/>
    <w:rPr>
      <w:color w:val="0000FF"/>
      <w:u w:val="single"/>
    </w:rPr>
  </w:style>
  <w:style w:type="paragraph" w:styleId="a4">
    <w:name w:val="No Spacing"/>
    <w:link w:val="a5"/>
    <w:uiPriority w:val="99"/>
    <w:qFormat/>
    <w:rsid w:val="00454D58"/>
    <w:pPr>
      <w:spacing w:after="0" w:line="240" w:lineRule="auto"/>
    </w:pPr>
    <w:rPr>
      <w:rFonts w:ascii="Calibri" w:eastAsia="Times New Roman" w:hAnsi="Calibri" w:cs="Times New Roman"/>
    </w:rPr>
  </w:style>
  <w:style w:type="character" w:customStyle="1" w:styleId="a5">
    <w:name w:val="Без интервала Знак"/>
    <w:link w:val="a4"/>
    <w:uiPriority w:val="99"/>
    <w:locked/>
    <w:rsid w:val="00454D58"/>
    <w:rPr>
      <w:rFonts w:ascii="Calibri" w:eastAsia="Times New Roman" w:hAnsi="Calibri" w:cs="Times New Roman"/>
    </w:rPr>
  </w:style>
  <w:style w:type="paragraph" w:styleId="a6">
    <w:name w:val="List Paragraph"/>
    <w:basedOn w:val="a"/>
    <w:uiPriority w:val="99"/>
    <w:qFormat/>
    <w:rsid w:val="00A2153D"/>
    <w:pPr>
      <w:ind w:left="720"/>
      <w:contextualSpacing/>
    </w:pPr>
    <w:rPr>
      <w:rFonts w:ascii="Calibri" w:eastAsia="Calibri" w:hAnsi="Calibri" w:cs="Times New Roman"/>
    </w:rPr>
  </w:style>
  <w:style w:type="table" w:styleId="a7">
    <w:name w:val="Table Grid"/>
    <w:basedOn w:val="a1"/>
    <w:uiPriority w:val="39"/>
    <w:rsid w:val="00B222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D5250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FA0DDC"/>
    <w:pPr>
      <w:spacing w:after="0" w:line="240" w:lineRule="auto"/>
    </w:pPr>
    <w:rPr>
      <w:rFonts w:eastAsiaTheme="minorEastAsia"/>
      <w:lang w:eastAsia="ru-RU"/>
    </w:rPr>
    <w:tblPr>
      <w:tblCellMar>
        <w:top w:w="0" w:type="dxa"/>
        <w:left w:w="0" w:type="dxa"/>
        <w:bottom w:w="0" w:type="dxa"/>
        <w:right w:w="0" w:type="dxa"/>
      </w:tblCellMar>
    </w:tblPr>
  </w:style>
  <w:style w:type="paragraph" w:styleId="a9">
    <w:name w:val="Balloon Text"/>
    <w:basedOn w:val="a"/>
    <w:link w:val="aa"/>
    <w:uiPriority w:val="99"/>
    <w:semiHidden/>
    <w:unhideWhenUsed/>
    <w:rsid w:val="00A3226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32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1057">
      <w:bodyDiv w:val="1"/>
      <w:marLeft w:val="0"/>
      <w:marRight w:val="0"/>
      <w:marTop w:val="0"/>
      <w:marBottom w:val="0"/>
      <w:divBdr>
        <w:top w:val="none" w:sz="0" w:space="0" w:color="auto"/>
        <w:left w:val="none" w:sz="0" w:space="0" w:color="auto"/>
        <w:bottom w:val="none" w:sz="0" w:space="0" w:color="auto"/>
        <w:right w:val="none" w:sz="0" w:space="0" w:color="auto"/>
      </w:divBdr>
    </w:div>
    <w:div w:id="49622850">
      <w:bodyDiv w:val="1"/>
      <w:marLeft w:val="0"/>
      <w:marRight w:val="0"/>
      <w:marTop w:val="0"/>
      <w:marBottom w:val="0"/>
      <w:divBdr>
        <w:top w:val="none" w:sz="0" w:space="0" w:color="auto"/>
        <w:left w:val="none" w:sz="0" w:space="0" w:color="auto"/>
        <w:bottom w:val="none" w:sz="0" w:space="0" w:color="auto"/>
        <w:right w:val="none" w:sz="0" w:space="0" w:color="auto"/>
      </w:divBdr>
    </w:div>
    <w:div w:id="73402879">
      <w:bodyDiv w:val="1"/>
      <w:marLeft w:val="0"/>
      <w:marRight w:val="0"/>
      <w:marTop w:val="0"/>
      <w:marBottom w:val="0"/>
      <w:divBdr>
        <w:top w:val="none" w:sz="0" w:space="0" w:color="auto"/>
        <w:left w:val="none" w:sz="0" w:space="0" w:color="auto"/>
        <w:bottom w:val="none" w:sz="0" w:space="0" w:color="auto"/>
        <w:right w:val="none" w:sz="0" w:space="0" w:color="auto"/>
      </w:divBdr>
    </w:div>
    <w:div w:id="95291928">
      <w:bodyDiv w:val="1"/>
      <w:marLeft w:val="0"/>
      <w:marRight w:val="0"/>
      <w:marTop w:val="0"/>
      <w:marBottom w:val="0"/>
      <w:divBdr>
        <w:top w:val="none" w:sz="0" w:space="0" w:color="auto"/>
        <w:left w:val="none" w:sz="0" w:space="0" w:color="auto"/>
        <w:bottom w:val="none" w:sz="0" w:space="0" w:color="auto"/>
        <w:right w:val="none" w:sz="0" w:space="0" w:color="auto"/>
      </w:divBdr>
    </w:div>
    <w:div w:id="97411598">
      <w:bodyDiv w:val="1"/>
      <w:marLeft w:val="0"/>
      <w:marRight w:val="0"/>
      <w:marTop w:val="0"/>
      <w:marBottom w:val="0"/>
      <w:divBdr>
        <w:top w:val="none" w:sz="0" w:space="0" w:color="auto"/>
        <w:left w:val="none" w:sz="0" w:space="0" w:color="auto"/>
        <w:bottom w:val="none" w:sz="0" w:space="0" w:color="auto"/>
        <w:right w:val="none" w:sz="0" w:space="0" w:color="auto"/>
      </w:divBdr>
    </w:div>
    <w:div w:id="219445876">
      <w:bodyDiv w:val="1"/>
      <w:marLeft w:val="0"/>
      <w:marRight w:val="0"/>
      <w:marTop w:val="0"/>
      <w:marBottom w:val="0"/>
      <w:divBdr>
        <w:top w:val="none" w:sz="0" w:space="0" w:color="auto"/>
        <w:left w:val="none" w:sz="0" w:space="0" w:color="auto"/>
        <w:bottom w:val="none" w:sz="0" w:space="0" w:color="auto"/>
        <w:right w:val="none" w:sz="0" w:space="0" w:color="auto"/>
      </w:divBdr>
    </w:div>
    <w:div w:id="221454449">
      <w:bodyDiv w:val="1"/>
      <w:marLeft w:val="0"/>
      <w:marRight w:val="0"/>
      <w:marTop w:val="0"/>
      <w:marBottom w:val="0"/>
      <w:divBdr>
        <w:top w:val="none" w:sz="0" w:space="0" w:color="auto"/>
        <w:left w:val="none" w:sz="0" w:space="0" w:color="auto"/>
        <w:bottom w:val="none" w:sz="0" w:space="0" w:color="auto"/>
        <w:right w:val="none" w:sz="0" w:space="0" w:color="auto"/>
      </w:divBdr>
    </w:div>
    <w:div w:id="241065928">
      <w:bodyDiv w:val="1"/>
      <w:marLeft w:val="0"/>
      <w:marRight w:val="0"/>
      <w:marTop w:val="0"/>
      <w:marBottom w:val="0"/>
      <w:divBdr>
        <w:top w:val="none" w:sz="0" w:space="0" w:color="auto"/>
        <w:left w:val="none" w:sz="0" w:space="0" w:color="auto"/>
        <w:bottom w:val="none" w:sz="0" w:space="0" w:color="auto"/>
        <w:right w:val="none" w:sz="0" w:space="0" w:color="auto"/>
      </w:divBdr>
    </w:div>
    <w:div w:id="295255030">
      <w:bodyDiv w:val="1"/>
      <w:marLeft w:val="0"/>
      <w:marRight w:val="0"/>
      <w:marTop w:val="0"/>
      <w:marBottom w:val="0"/>
      <w:divBdr>
        <w:top w:val="none" w:sz="0" w:space="0" w:color="auto"/>
        <w:left w:val="none" w:sz="0" w:space="0" w:color="auto"/>
        <w:bottom w:val="none" w:sz="0" w:space="0" w:color="auto"/>
        <w:right w:val="none" w:sz="0" w:space="0" w:color="auto"/>
      </w:divBdr>
    </w:div>
    <w:div w:id="346756457">
      <w:bodyDiv w:val="1"/>
      <w:marLeft w:val="0"/>
      <w:marRight w:val="0"/>
      <w:marTop w:val="0"/>
      <w:marBottom w:val="0"/>
      <w:divBdr>
        <w:top w:val="none" w:sz="0" w:space="0" w:color="auto"/>
        <w:left w:val="none" w:sz="0" w:space="0" w:color="auto"/>
        <w:bottom w:val="none" w:sz="0" w:space="0" w:color="auto"/>
        <w:right w:val="none" w:sz="0" w:space="0" w:color="auto"/>
      </w:divBdr>
    </w:div>
    <w:div w:id="372270373">
      <w:bodyDiv w:val="1"/>
      <w:marLeft w:val="0"/>
      <w:marRight w:val="0"/>
      <w:marTop w:val="0"/>
      <w:marBottom w:val="0"/>
      <w:divBdr>
        <w:top w:val="none" w:sz="0" w:space="0" w:color="auto"/>
        <w:left w:val="none" w:sz="0" w:space="0" w:color="auto"/>
        <w:bottom w:val="none" w:sz="0" w:space="0" w:color="auto"/>
        <w:right w:val="none" w:sz="0" w:space="0" w:color="auto"/>
      </w:divBdr>
    </w:div>
    <w:div w:id="465703675">
      <w:bodyDiv w:val="1"/>
      <w:marLeft w:val="0"/>
      <w:marRight w:val="0"/>
      <w:marTop w:val="0"/>
      <w:marBottom w:val="0"/>
      <w:divBdr>
        <w:top w:val="none" w:sz="0" w:space="0" w:color="auto"/>
        <w:left w:val="none" w:sz="0" w:space="0" w:color="auto"/>
        <w:bottom w:val="none" w:sz="0" w:space="0" w:color="auto"/>
        <w:right w:val="none" w:sz="0" w:space="0" w:color="auto"/>
      </w:divBdr>
    </w:div>
    <w:div w:id="467404379">
      <w:bodyDiv w:val="1"/>
      <w:marLeft w:val="0"/>
      <w:marRight w:val="0"/>
      <w:marTop w:val="0"/>
      <w:marBottom w:val="0"/>
      <w:divBdr>
        <w:top w:val="none" w:sz="0" w:space="0" w:color="auto"/>
        <w:left w:val="none" w:sz="0" w:space="0" w:color="auto"/>
        <w:bottom w:val="none" w:sz="0" w:space="0" w:color="auto"/>
        <w:right w:val="none" w:sz="0" w:space="0" w:color="auto"/>
      </w:divBdr>
    </w:div>
    <w:div w:id="668871745">
      <w:bodyDiv w:val="1"/>
      <w:marLeft w:val="0"/>
      <w:marRight w:val="0"/>
      <w:marTop w:val="0"/>
      <w:marBottom w:val="0"/>
      <w:divBdr>
        <w:top w:val="none" w:sz="0" w:space="0" w:color="auto"/>
        <w:left w:val="none" w:sz="0" w:space="0" w:color="auto"/>
        <w:bottom w:val="none" w:sz="0" w:space="0" w:color="auto"/>
        <w:right w:val="none" w:sz="0" w:space="0" w:color="auto"/>
      </w:divBdr>
    </w:div>
    <w:div w:id="727529296">
      <w:bodyDiv w:val="1"/>
      <w:marLeft w:val="0"/>
      <w:marRight w:val="0"/>
      <w:marTop w:val="0"/>
      <w:marBottom w:val="0"/>
      <w:divBdr>
        <w:top w:val="none" w:sz="0" w:space="0" w:color="auto"/>
        <w:left w:val="none" w:sz="0" w:space="0" w:color="auto"/>
        <w:bottom w:val="none" w:sz="0" w:space="0" w:color="auto"/>
        <w:right w:val="none" w:sz="0" w:space="0" w:color="auto"/>
      </w:divBdr>
    </w:div>
    <w:div w:id="787698786">
      <w:bodyDiv w:val="1"/>
      <w:marLeft w:val="0"/>
      <w:marRight w:val="0"/>
      <w:marTop w:val="0"/>
      <w:marBottom w:val="0"/>
      <w:divBdr>
        <w:top w:val="none" w:sz="0" w:space="0" w:color="auto"/>
        <w:left w:val="none" w:sz="0" w:space="0" w:color="auto"/>
        <w:bottom w:val="none" w:sz="0" w:space="0" w:color="auto"/>
        <w:right w:val="none" w:sz="0" w:space="0" w:color="auto"/>
      </w:divBdr>
    </w:div>
    <w:div w:id="793255269">
      <w:bodyDiv w:val="1"/>
      <w:marLeft w:val="0"/>
      <w:marRight w:val="0"/>
      <w:marTop w:val="0"/>
      <w:marBottom w:val="0"/>
      <w:divBdr>
        <w:top w:val="none" w:sz="0" w:space="0" w:color="auto"/>
        <w:left w:val="none" w:sz="0" w:space="0" w:color="auto"/>
        <w:bottom w:val="none" w:sz="0" w:space="0" w:color="auto"/>
        <w:right w:val="none" w:sz="0" w:space="0" w:color="auto"/>
      </w:divBdr>
    </w:div>
    <w:div w:id="801968265">
      <w:bodyDiv w:val="1"/>
      <w:marLeft w:val="0"/>
      <w:marRight w:val="0"/>
      <w:marTop w:val="0"/>
      <w:marBottom w:val="0"/>
      <w:divBdr>
        <w:top w:val="none" w:sz="0" w:space="0" w:color="auto"/>
        <w:left w:val="none" w:sz="0" w:space="0" w:color="auto"/>
        <w:bottom w:val="none" w:sz="0" w:space="0" w:color="auto"/>
        <w:right w:val="none" w:sz="0" w:space="0" w:color="auto"/>
      </w:divBdr>
    </w:div>
    <w:div w:id="804734044">
      <w:bodyDiv w:val="1"/>
      <w:marLeft w:val="0"/>
      <w:marRight w:val="0"/>
      <w:marTop w:val="0"/>
      <w:marBottom w:val="0"/>
      <w:divBdr>
        <w:top w:val="none" w:sz="0" w:space="0" w:color="auto"/>
        <w:left w:val="none" w:sz="0" w:space="0" w:color="auto"/>
        <w:bottom w:val="none" w:sz="0" w:space="0" w:color="auto"/>
        <w:right w:val="none" w:sz="0" w:space="0" w:color="auto"/>
      </w:divBdr>
    </w:div>
    <w:div w:id="811097819">
      <w:bodyDiv w:val="1"/>
      <w:marLeft w:val="0"/>
      <w:marRight w:val="0"/>
      <w:marTop w:val="0"/>
      <w:marBottom w:val="0"/>
      <w:divBdr>
        <w:top w:val="none" w:sz="0" w:space="0" w:color="auto"/>
        <w:left w:val="none" w:sz="0" w:space="0" w:color="auto"/>
        <w:bottom w:val="none" w:sz="0" w:space="0" w:color="auto"/>
        <w:right w:val="none" w:sz="0" w:space="0" w:color="auto"/>
      </w:divBdr>
    </w:div>
    <w:div w:id="836112260">
      <w:bodyDiv w:val="1"/>
      <w:marLeft w:val="0"/>
      <w:marRight w:val="0"/>
      <w:marTop w:val="0"/>
      <w:marBottom w:val="0"/>
      <w:divBdr>
        <w:top w:val="none" w:sz="0" w:space="0" w:color="auto"/>
        <w:left w:val="none" w:sz="0" w:space="0" w:color="auto"/>
        <w:bottom w:val="none" w:sz="0" w:space="0" w:color="auto"/>
        <w:right w:val="none" w:sz="0" w:space="0" w:color="auto"/>
      </w:divBdr>
    </w:div>
    <w:div w:id="897669453">
      <w:bodyDiv w:val="1"/>
      <w:marLeft w:val="0"/>
      <w:marRight w:val="0"/>
      <w:marTop w:val="0"/>
      <w:marBottom w:val="0"/>
      <w:divBdr>
        <w:top w:val="none" w:sz="0" w:space="0" w:color="auto"/>
        <w:left w:val="none" w:sz="0" w:space="0" w:color="auto"/>
        <w:bottom w:val="none" w:sz="0" w:space="0" w:color="auto"/>
        <w:right w:val="none" w:sz="0" w:space="0" w:color="auto"/>
      </w:divBdr>
    </w:div>
    <w:div w:id="913053748">
      <w:bodyDiv w:val="1"/>
      <w:marLeft w:val="0"/>
      <w:marRight w:val="0"/>
      <w:marTop w:val="0"/>
      <w:marBottom w:val="0"/>
      <w:divBdr>
        <w:top w:val="none" w:sz="0" w:space="0" w:color="auto"/>
        <w:left w:val="none" w:sz="0" w:space="0" w:color="auto"/>
        <w:bottom w:val="none" w:sz="0" w:space="0" w:color="auto"/>
        <w:right w:val="none" w:sz="0" w:space="0" w:color="auto"/>
      </w:divBdr>
    </w:div>
    <w:div w:id="935871386">
      <w:bodyDiv w:val="1"/>
      <w:marLeft w:val="0"/>
      <w:marRight w:val="0"/>
      <w:marTop w:val="0"/>
      <w:marBottom w:val="0"/>
      <w:divBdr>
        <w:top w:val="none" w:sz="0" w:space="0" w:color="auto"/>
        <w:left w:val="none" w:sz="0" w:space="0" w:color="auto"/>
        <w:bottom w:val="none" w:sz="0" w:space="0" w:color="auto"/>
        <w:right w:val="none" w:sz="0" w:space="0" w:color="auto"/>
      </w:divBdr>
    </w:div>
    <w:div w:id="987397597">
      <w:bodyDiv w:val="1"/>
      <w:marLeft w:val="0"/>
      <w:marRight w:val="0"/>
      <w:marTop w:val="0"/>
      <w:marBottom w:val="0"/>
      <w:divBdr>
        <w:top w:val="none" w:sz="0" w:space="0" w:color="auto"/>
        <w:left w:val="none" w:sz="0" w:space="0" w:color="auto"/>
        <w:bottom w:val="none" w:sz="0" w:space="0" w:color="auto"/>
        <w:right w:val="none" w:sz="0" w:space="0" w:color="auto"/>
      </w:divBdr>
    </w:div>
    <w:div w:id="1021317285">
      <w:bodyDiv w:val="1"/>
      <w:marLeft w:val="0"/>
      <w:marRight w:val="0"/>
      <w:marTop w:val="0"/>
      <w:marBottom w:val="0"/>
      <w:divBdr>
        <w:top w:val="none" w:sz="0" w:space="0" w:color="auto"/>
        <w:left w:val="none" w:sz="0" w:space="0" w:color="auto"/>
        <w:bottom w:val="none" w:sz="0" w:space="0" w:color="auto"/>
        <w:right w:val="none" w:sz="0" w:space="0" w:color="auto"/>
      </w:divBdr>
    </w:div>
    <w:div w:id="1056320035">
      <w:bodyDiv w:val="1"/>
      <w:marLeft w:val="0"/>
      <w:marRight w:val="0"/>
      <w:marTop w:val="0"/>
      <w:marBottom w:val="0"/>
      <w:divBdr>
        <w:top w:val="none" w:sz="0" w:space="0" w:color="auto"/>
        <w:left w:val="none" w:sz="0" w:space="0" w:color="auto"/>
        <w:bottom w:val="none" w:sz="0" w:space="0" w:color="auto"/>
        <w:right w:val="none" w:sz="0" w:space="0" w:color="auto"/>
      </w:divBdr>
    </w:div>
    <w:div w:id="1086875926">
      <w:bodyDiv w:val="1"/>
      <w:marLeft w:val="0"/>
      <w:marRight w:val="0"/>
      <w:marTop w:val="0"/>
      <w:marBottom w:val="0"/>
      <w:divBdr>
        <w:top w:val="none" w:sz="0" w:space="0" w:color="auto"/>
        <w:left w:val="none" w:sz="0" w:space="0" w:color="auto"/>
        <w:bottom w:val="none" w:sz="0" w:space="0" w:color="auto"/>
        <w:right w:val="none" w:sz="0" w:space="0" w:color="auto"/>
      </w:divBdr>
    </w:div>
    <w:div w:id="1096825477">
      <w:bodyDiv w:val="1"/>
      <w:marLeft w:val="0"/>
      <w:marRight w:val="0"/>
      <w:marTop w:val="0"/>
      <w:marBottom w:val="0"/>
      <w:divBdr>
        <w:top w:val="none" w:sz="0" w:space="0" w:color="auto"/>
        <w:left w:val="none" w:sz="0" w:space="0" w:color="auto"/>
        <w:bottom w:val="none" w:sz="0" w:space="0" w:color="auto"/>
        <w:right w:val="none" w:sz="0" w:space="0" w:color="auto"/>
      </w:divBdr>
    </w:div>
    <w:div w:id="1116022196">
      <w:bodyDiv w:val="1"/>
      <w:marLeft w:val="0"/>
      <w:marRight w:val="0"/>
      <w:marTop w:val="0"/>
      <w:marBottom w:val="0"/>
      <w:divBdr>
        <w:top w:val="none" w:sz="0" w:space="0" w:color="auto"/>
        <w:left w:val="none" w:sz="0" w:space="0" w:color="auto"/>
        <w:bottom w:val="none" w:sz="0" w:space="0" w:color="auto"/>
        <w:right w:val="none" w:sz="0" w:space="0" w:color="auto"/>
      </w:divBdr>
    </w:div>
    <w:div w:id="1124732751">
      <w:bodyDiv w:val="1"/>
      <w:marLeft w:val="0"/>
      <w:marRight w:val="0"/>
      <w:marTop w:val="0"/>
      <w:marBottom w:val="0"/>
      <w:divBdr>
        <w:top w:val="none" w:sz="0" w:space="0" w:color="auto"/>
        <w:left w:val="none" w:sz="0" w:space="0" w:color="auto"/>
        <w:bottom w:val="none" w:sz="0" w:space="0" w:color="auto"/>
        <w:right w:val="none" w:sz="0" w:space="0" w:color="auto"/>
      </w:divBdr>
    </w:div>
    <w:div w:id="1140269105">
      <w:bodyDiv w:val="1"/>
      <w:marLeft w:val="0"/>
      <w:marRight w:val="0"/>
      <w:marTop w:val="0"/>
      <w:marBottom w:val="0"/>
      <w:divBdr>
        <w:top w:val="none" w:sz="0" w:space="0" w:color="auto"/>
        <w:left w:val="none" w:sz="0" w:space="0" w:color="auto"/>
        <w:bottom w:val="none" w:sz="0" w:space="0" w:color="auto"/>
        <w:right w:val="none" w:sz="0" w:space="0" w:color="auto"/>
      </w:divBdr>
    </w:div>
    <w:div w:id="1154301889">
      <w:bodyDiv w:val="1"/>
      <w:marLeft w:val="0"/>
      <w:marRight w:val="0"/>
      <w:marTop w:val="0"/>
      <w:marBottom w:val="0"/>
      <w:divBdr>
        <w:top w:val="none" w:sz="0" w:space="0" w:color="auto"/>
        <w:left w:val="none" w:sz="0" w:space="0" w:color="auto"/>
        <w:bottom w:val="none" w:sz="0" w:space="0" w:color="auto"/>
        <w:right w:val="none" w:sz="0" w:space="0" w:color="auto"/>
      </w:divBdr>
    </w:div>
    <w:div w:id="1211070489">
      <w:bodyDiv w:val="1"/>
      <w:marLeft w:val="0"/>
      <w:marRight w:val="0"/>
      <w:marTop w:val="0"/>
      <w:marBottom w:val="0"/>
      <w:divBdr>
        <w:top w:val="none" w:sz="0" w:space="0" w:color="auto"/>
        <w:left w:val="none" w:sz="0" w:space="0" w:color="auto"/>
        <w:bottom w:val="none" w:sz="0" w:space="0" w:color="auto"/>
        <w:right w:val="none" w:sz="0" w:space="0" w:color="auto"/>
      </w:divBdr>
    </w:div>
    <w:div w:id="1262832832">
      <w:bodyDiv w:val="1"/>
      <w:marLeft w:val="0"/>
      <w:marRight w:val="0"/>
      <w:marTop w:val="0"/>
      <w:marBottom w:val="0"/>
      <w:divBdr>
        <w:top w:val="none" w:sz="0" w:space="0" w:color="auto"/>
        <w:left w:val="none" w:sz="0" w:space="0" w:color="auto"/>
        <w:bottom w:val="none" w:sz="0" w:space="0" w:color="auto"/>
        <w:right w:val="none" w:sz="0" w:space="0" w:color="auto"/>
      </w:divBdr>
    </w:div>
    <w:div w:id="1269508386">
      <w:bodyDiv w:val="1"/>
      <w:marLeft w:val="0"/>
      <w:marRight w:val="0"/>
      <w:marTop w:val="0"/>
      <w:marBottom w:val="0"/>
      <w:divBdr>
        <w:top w:val="none" w:sz="0" w:space="0" w:color="auto"/>
        <w:left w:val="none" w:sz="0" w:space="0" w:color="auto"/>
        <w:bottom w:val="none" w:sz="0" w:space="0" w:color="auto"/>
        <w:right w:val="none" w:sz="0" w:space="0" w:color="auto"/>
      </w:divBdr>
    </w:div>
    <w:div w:id="1281717192">
      <w:bodyDiv w:val="1"/>
      <w:marLeft w:val="0"/>
      <w:marRight w:val="0"/>
      <w:marTop w:val="0"/>
      <w:marBottom w:val="0"/>
      <w:divBdr>
        <w:top w:val="none" w:sz="0" w:space="0" w:color="auto"/>
        <w:left w:val="none" w:sz="0" w:space="0" w:color="auto"/>
        <w:bottom w:val="none" w:sz="0" w:space="0" w:color="auto"/>
        <w:right w:val="none" w:sz="0" w:space="0" w:color="auto"/>
      </w:divBdr>
    </w:div>
    <w:div w:id="1287390017">
      <w:bodyDiv w:val="1"/>
      <w:marLeft w:val="0"/>
      <w:marRight w:val="0"/>
      <w:marTop w:val="0"/>
      <w:marBottom w:val="0"/>
      <w:divBdr>
        <w:top w:val="none" w:sz="0" w:space="0" w:color="auto"/>
        <w:left w:val="none" w:sz="0" w:space="0" w:color="auto"/>
        <w:bottom w:val="none" w:sz="0" w:space="0" w:color="auto"/>
        <w:right w:val="none" w:sz="0" w:space="0" w:color="auto"/>
      </w:divBdr>
    </w:div>
    <w:div w:id="1323967787">
      <w:bodyDiv w:val="1"/>
      <w:marLeft w:val="0"/>
      <w:marRight w:val="0"/>
      <w:marTop w:val="0"/>
      <w:marBottom w:val="0"/>
      <w:divBdr>
        <w:top w:val="none" w:sz="0" w:space="0" w:color="auto"/>
        <w:left w:val="none" w:sz="0" w:space="0" w:color="auto"/>
        <w:bottom w:val="none" w:sz="0" w:space="0" w:color="auto"/>
        <w:right w:val="none" w:sz="0" w:space="0" w:color="auto"/>
      </w:divBdr>
    </w:div>
    <w:div w:id="1332835268">
      <w:bodyDiv w:val="1"/>
      <w:marLeft w:val="0"/>
      <w:marRight w:val="0"/>
      <w:marTop w:val="0"/>
      <w:marBottom w:val="0"/>
      <w:divBdr>
        <w:top w:val="none" w:sz="0" w:space="0" w:color="auto"/>
        <w:left w:val="none" w:sz="0" w:space="0" w:color="auto"/>
        <w:bottom w:val="none" w:sz="0" w:space="0" w:color="auto"/>
        <w:right w:val="none" w:sz="0" w:space="0" w:color="auto"/>
      </w:divBdr>
    </w:div>
    <w:div w:id="1357191865">
      <w:bodyDiv w:val="1"/>
      <w:marLeft w:val="0"/>
      <w:marRight w:val="0"/>
      <w:marTop w:val="0"/>
      <w:marBottom w:val="0"/>
      <w:divBdr>
        <w:top w:val="none" w:sz="0" w:space="0" w:color="auto"/>
        <w:left w:val="none" w:sz="0" w:space="0" w:color="auto"/>
        <w:bottom w:val="none" w:sz="0" w:space="0" w:color="auto"/>
        <w:right w:val="none" w:sz="0" w:space="0" w:color="auto"/>
      </w:divBdr>
    </w:div>
    <w:div w:id="1375426094">
      <w:bodyDiv w:val="1"/>
      <w:marLeft w:val="0"/>
      <w:marRight w:val="0"/>
      <w:marTop w:val="0"/>
      <w:marBottom w:val="0"/>
      <w:divBdr>
        <w:top w:val="none" w:sz="0" w:space="0" w:color="auto"/>
        <w:left w:val="none" w:sz="0" w:space="0" w:color="auto"/>
        <w:bottom w:val="none" w:sz="0" w:space="0" w:color="auto"/>
        <w:right w:val="none" w:sz="0" w:space="0" w:color="auto"/>
      </w:divBdr>
    </w:div>
    <w:div w:id="1466578214">
      <w:bodyDiv w:val="1"/>
      <w:marLeft w:val="0"/>
      <w:marRight w:val="0"/>
      <w:marTop w:val="0"/>
      <w:marBottom w:val="0"/>
      <w:divBdr>
        <w:top w:val="none" w:sz="0" w:space="0" w:color="auto"/>
        <w:left w:val="none" w:sz="0" w:space="0" w:color="auto"/>
        <w:bottom w:val="none" w:sz="0" w:space="0" w:color="auto"/>
        <w:right w:val="none" w:sz="0" w:space="0" w:color="auto"/>
      </w:divBdr>
    </w:div>
    <w:div w:id="1502623304">
      <w:bodyDiv w:val="1"/>
      <w:marLeft w:val="0"/>
      <w:marRight w:val="0"/>
      <w:marTop w:val="0"/>
      <w:marBottom w:val="0"/>
      <w:divBdr>
        <w:top w:val="none" w:sz="0" w:space="0" w:color="auto"/>
        <w:left w:val="none" w:sz="0" w:space="0" w:color="auto"/>
        <w:bottom w:val="none" w:sz="0" w:space="0" w:color="auto"/>
        <w:right w:val="none" w:sz="0" w:space="0" w:color="auto"/>
      </w:divBdr>
    </w:div>
    <w:div w:id="1533372548">
      <w:bodyDiv w:val="1"/>
      <w:marLeft w:val="0"/>
      <w:marRight w:val="0"/>
      <w:marTop w:val="0"/>
      <w:marBottom w:val="0"/>
      <w:divBdr>
        <w:top w:val="none" w:sz="0" w:space="0" w:color="auto"/>
        <w:left w:val="none" w:sz="0" w:space="0" w:color="auto"/>
        <w:bottom w:val="none" w:sz="0" w:space="0" w:color="auto"/>
        <w:right w:val="none" w:sz="0" w:space="0" w:color="auto"/>
      </w:divBdr>
    </w:div>
    <w:div w:id="1537816839">
      <w:bodyDiv w:val="1"/>
      <w:marLeft w:val="0"/>
      <w:marRight w:val="0"/>
      <w:marTop w:val="0"/>
      <w:marBottom w:val="0"/>
      <w:divBdr>
        <w:top w:val="none" w:sz="0" w:space="0" w:color="auto"/>
        <w:left w:val="none" w:sz="0" w:space="0" w:color="auto"/>
        <w:bottom w:val="none" w:sz="0" w:space="0" w:color="auto"/>
        <w:right w:val="none" w:sz="0" w:space="0" w:color="auto"/>
      </w:divBdr>
    </w:div>
    <w:div w:id="1553997774">
      <w:bodyDiv w:val="1"/>
      <w:marLeft w:val="0"/>
      <w:marRight w:val="0"/>
      <w:marTop w:val="0"/>
      <w:marBottom w:val="0"/>
      <w:divBdr>
        <w:top w:val="none" w:sz="0" w:space="0" w:color="auto"/>
        <w:left w:val="none" w:sz="0" w:space="0" w:color="auto"/>
        <w:bottom w:val="none" w:sz="0" w:space="0" w:color="auto"/>
        <w:right w:val="none" w:sz="0" w:space="0" w:color="auto"/>
      </w:divBdr>
    </w:div>
    <w:div w:id="1607929353">
      <w:bodyDiv w:val="1"/>
      <w:marLeft w:val="0"/>
      <w:marRight w:val="0"/>
      <w:marTop w:val="0"/>
      <w:marBottom w:val="0"/>
      <w:divBdr>
        <w:top w:val="none" w:sz="0" w:space="0" w:color="auto"/>
        <w:left w:val="none" w:sz="0" w:space="0" w:color="auto"/>
        <w:bottom w:val="none" w:sz="0" w:space="0" w:color="auto"/>
        <w:right w:val="none" w:sz="0" w:space="0" w:color="auto"/>
      </w:divBdr>
    </w:div>
    <w:div w:id="1623537785">
      <w:bodyDiv w:val="1"/>
      <w:marLeft w:val="0"/>
      <w:marRight w:val="0"/>
      <w:marTop w:val="0"/>
      <w:marBottom w:val="0"/>
      <w:divBdr>
        <w:top w:val="none" w:sz="0" w:space="0" w:color="auto"/>
        <w:left w:val="none" w:sz="0" w:space="0" w:color="auto"/>
        <w:bottom w:val="none" w:sz="0" w:space="0" w:color="auto"/>
        <w:right w:val="none" w:sz="0" w:space="0" w:color="auto"/>
      </w:divBdr>
    </w:div>
    <w:div w:id="1642466792">
      <w:bodyDiv w:val="1"/>
      <w:marLeft w:val="0"/>
      <w:marRight w:val="0"/>
      <w:marTop w:val="0"/>
      <w:marBottom w:val="0"/>
      <w:divBdr>
        <w:top w:val="none" w:sz="0" w:space="0" w:color="auto"/>
        <w:left w:val="none" w:sz="0" w:space="0" w:color="auto"/>
        <w:bottom w:val="none" w:sz="0" w:space="0" w:color="auto"/>
        <w:right w:val="none" w:sz="0" w:space="0" w:color="auto"/>
      </w:divBdr>
    </w:div>
    <w:div w:id="1652171637">
      <w:bodyDiv w:val="1"/>
      <w:marLeft w:val="0"/>
      <w:marRight w:val="0"/>
      <w:marTop w:val="0"/>
      <w:marBottom w:val="0"/>
      <w:divBdr>
        <w:top w:val="none" w:sz="0" w:space="0" w:color="auto"/>
        <w:left w:val="none" w:sz="0" w:space="0" w:color="auto"/>
        <w:bottom w:val="none" w:sz="0" w:space="0" w:color="auto"/>
        <w:right w:val="none" w:sz="0" w:space="0" w:color="auto"/>
      </w:divBdr>
    </w:div>
    <w:div w:id="1672947143">
      <w:bodyDiv w:val="1"/>
      <w:marLeft w:val="0"/>
      <w:marRight w:val="0"/>
      <w:marTop w:val="0"/>
      <w:marBottom w:val="0"/>
      <w:divBdr>
        <w:top w:val="none" w:sz="0" w:space="0" w:color="auto"/>
        <w:left w:val="none" w:sz="0" w:space="0" w:color="auto"/>
        <w:bottom w:val="none" w:sz="0" w:space="0" w:color="auto"/>
        <w:right w:val="none" w:sz="0" w:space="0" w:color="auto"/>
      </w:divBdr>
    </w:div>
    <w:div w:id="1691103064">
      <w:bodyDiv w:val="1"/>
      <w:marLeft w:val="0"/>
      <w:marRight w:val="0"/>
      <w:marTop w:val="0"/>
      <w:marBottom w:val="0"/>
      <w:divBdr>
        <w:top w:val="none" w:sz="0" w:space="0" w:color="auto"/>
        <w:left w:val="none" w:sz="0" w:space="0" w:color="auto"/>
        <w:bottom w:val="none" w:sz="0" w:space="0" w:color="auto"/>
        <w:right w:val="none" w:sz="0" w:space="0" w:color="auto"/>
      </w:divBdr>
    </w:div>
    <w:div w:id="1691298116">
      <w:bodyDiv w:val="1"/>
      <w:marLeft w:val="0"/>
      <w:marRight w:val="0"/>
      <w:marTop w:val="0"/>
      <w:marBottom w:val="0"/>
      <w:divBdr>
        <w:top w:val="none" w:sz="0" w:space="0" w:color="auto"/>
        <w:left w:val="none" w:sz="0" w:space="0" w:color="auto"/>
        <w:bottom w:val="none" w:sz="0" w:space="0" w:color="auto"/>
        <w:right w:val="none" w:sz="0" w:space="0" w:color="auto"/>
      </w:divBdr>
    </w:div>
    <w:div w:id="1701127964">
      <w:bodyDiv w:val="1"/>
      <w:marLeft w:val="0"/>
      <w:marRight w:val="0"/>
      <w:marTop w:val="0"/>
      <w:marBottom w:val="0"/>
      <w:divBdr>
        <w:top w:val="none" w:sz="0" w:space="0" w:color="auto"/>
        <w:left w:val="none" w:sz="0" w:space="0" w:color="auto"/>
        <w:bottom w:val="none" w:sz="0" w:space="0" w:color="auto"/>
        <w:right w:val="none" w:sz="0" w:space="0" w:color="auto"/>
      </w:divBdr>
    </w:div>
    <w:div w:id="1704398090">
      <w:bodyDiv w:val="1"/>
      <w:marLeft w:val="0"/>
      <w:marRight w:val="0"/>
      <w:marTop w:val="0"/>
      <w:marBottom w:val="0"/>
      <w:divBdr>
        <w:top w:val="none" w:sz="0" w:space="0" w:color="auto"/>
        <w:left w:val="none" w:sz="0" w:space="0" w:color="auto"/>
        <w:bottom w:val="none" w:sz="0" w:space="0" w:color="auto"/>
        <w:right w:val="none" w:sz="0" w:space="0" w:color="auto"/>
      </w:divBdr>
    </w:div>
    <w:div w:id="1719695134">
      <w:bodyDiv w:val="1"/>
      <w:marLeft w:val="0"/>
      <w:marRight w:val="0"/>
      <w:marTop w:val="0"/>
      <w:marBottom w:val="0"/>
      <w:divBdr>
        <w:top w:val="none" w:sz="0" w:space="0" w:color="auto"/>
        <w:left w:val="none" w:sz="0" w:space="0" w:color="auto"/>
        <w:bottom w:val="none" w:sz="0" w:space="0" w:color="auto"/>
        <w:right w:val="none" w:sz="0" w:space="0" w:color="auto"/>
      </w:divBdr>
    </w:div>
    <w:div w:id="1729960304">
      <w:bodyDiv w:val="1"/>
      <w:marLeft w:val="0"/>
      <w:marRight w:val="0"/>
      <w:marTop w:val="0"/>
      <w:marBottom w:val="0"/>
      <w:divBdr>
        <w:top w:val="none" w:sz="0" w:space="0" w:color="auto"/>
        <w:left w:val="none" w:sz="0" w:space="0" w:color="auto"/>
        <w:bottom w:val="none" w:sz="0" w:space="0" w:color="auto"/>
        <w:right w:val="none" w:sz="0" w:space="0" w:color="auto"/>
      </w:divBdr>
    </w:div>
    <w:div w:id="1732607435">
      <w:bodyDiv w:val="1"/>
      <w:marLeft w:val="0"/>
      <w:marRight w:val="0"/>
      <w:marTop w:val="0"/>
      <w:marBottom w:val="0"/>
      <w:divBdr>
        <w:top w:val="none" w:sz="0" w:space="0" w:color="auto"/>
        <w:left w:val="none" w:sz="0" w:space="0" w:color="auto"/>
        <w:bottom w:val="none" w:sz="0" w:space="0" w:color="auto"/>
        <w:right w:val="none" w:sz="0" w:space="0" w:color="auto"/>
      </w:divBdr>
    </w:div>
    <w:div w:id="1736465398">
      <w:bodyDiv w:val="1"/>
      <w:marLeft w:val="0"/>
      <w:marRight w:val="0"/>
      <w:marTop w:val="0"/>
      <w:marBottom w:val="0"/>
      <w:divBdr>
        <w:top w:val="none" w:sz="0" w:space="0" w:color="auto"/>
        <w:left w:val="none" w:sz="0" w:space="0" w:color="auto"/>
        <w:bottom w:val="none" w:sz="0" w:space="0" w:color="auto"/>
        <w:right w:val="none" w:sz="0" w:space="0" w:color="auto"/>
      </w:divBdr>
    </w:div>
    <w:div w:id="1771701471">
      <w:bodyDiv w:val="1"/>
      <w:marLeft w:val="0"/>
      <w:marRight w:val="0"/>
      <w:marTop w:val="0"/>
      <w:marBottom w:val="0"/>
      <w:divBdr>
        <w:top w:val="none" w:sz="0" w:space="0" w:color="auto"/>
        <w:left w:val="none" w:sz="0" w:space="0" w:color="auto"/>
        <w:bottom w:val="none" w:sz="0" w:space="0" w:color="auto"/>
        <w:right w:val="none" w:sz="0" w:space="0" w:color="auto"/>
      </w:divBdr>
    </w:div>
    <w:div w:id="1778599862">
      <w:bodyDiv w:val="1"/>
      <w:marLeft w:val="0"/>
      <w:marRight w:val="0"/>
      <w:marTop w:val="0"/>
      <w:marBottom w:val="0"/>
      <w:divBdr>
        <w:top w:val="none" w:sz="0" w:space="0" w:color="auto"/>
        <w:left w:val="none" w:sz="0" w:space="0" w:color="auto"/>
        <w:bottom w:val="none" w:sz="0" w:space="0" w:color="auto"/>
        <w:right w:val="none" w:sz="0" w:space="0" w:color="auto"/>
      </w:divBdr>
    </w:div>
    <w:div w:id="1788499665">
      <w:bodyDiv w:val="1"/>
      <w:marLeft w:val="0"/>
      <w:marRight w:val="0"/>
      <w:marTop w:val="0"/>
      <w:marBottom w:val="0"/>
      <w:divBdr>
        <w:top w:val="none" w:sz="0" w:space="0" w:color="auto"/>
        <w:left w:val="none" w:sz="0" w:space="0" w:color="auto"/>
        <w:bottom w:val="none" w:sz="0" w:space="0" w:color="auto"/>
        <w:right w:val="none" w:sz="0" w:space="0" w:color="auto"/>
      </w:divBdr>
    </w:div>
    <w:div w:id="1800950866">
      <w:bodyDiv w:val="1"/>
      <w:marLeft w:val="0"/>
      <w:marRight w:val="0"/>
      <w:marTop w:val="0"/>
      <w:marBottom w:val="0"/>
      <w:divBdr>
        <w:top w:val="none" w:sz="0" w:space="0" w:color="auto"/>
        <w:left w:val="none" w:sz="0" w:space="0" w:color="auto"/>
        <w:bottom w:val="none" w:sz="0" w:space="0" w:color="auto"/>
        <w:right w:val="none" w:sz="0" w:space="0" w:color="auto"/>
      </w:divBdr>
    </w:div>
    <w:div w:id="1848254752">
      <w:bodyDiv w:val="1"/>
      <w:marLeft w:val="0"/>
      <w:marRight w:val="0"/>
      <w:marTop w:val="0"/>
      <w:marBottom w:val="0"/>
      <w:divBdr>
        <w:top w:val="none" w:sz="0" w:space="0" w:color="auto"/>
        <w:left w:val="none" w:sz="0" w:space="0" w:color="auto"/>
        <w:bottom w:val="none" w:sz="0" w:space="0" w:color="auto"/>
        <w:right w:val="none" w:sz="0" w:space="0" w:color="auto"/>
      </w:divBdr>
    </w:div>
    <w:div w:id="1955671514">
      <w:bodyDiv w:val="1"/>
      <w:marLeft w:val="0"/>
      <w:marRight w:val="0"/>
      <w:marTop w:val="0"/>
      <w:marBottom w:val="0"/>
      <w:divBdr>
        <w:top w:val="none" w:sz="0" w:space="0" w:color="auto"/>
        <w:left w:val="none" w:sz="0" w:space="0" w:color="auto"/>
        <w:bottom w:val="none" w:sz="0" w:space="0" w:color="auto"/>
        <w:right w:val="none" w:sz="0" w:space="0" w:color="auto"/>
      </w:divBdr>
    </w:div>
    <w:div w:id="1997029340">
      <w:bodyDiv w:val="1"/>
      <w:marLeft w:val="0"/>
      <w:marRight w:val="0"/>
      <w:marTop w:val="0"/>
      <w:marBottom w:val="0"/>
      <w:divBdr>
        <w:top w:val="none" w:sz="0" w:space="0" w:color="auto"/>
        <w:left w:val="none" w:sz="0" w:space="0" w:color="auto"/>
        <w:bottom w:val="none" w:sz="0" w:space="0" w:color="auto"/>
        <w:right w:val="none" w:sz="0" w:space="0" w:color="auto"/>
      </w:divBdr>
    </w:div>
    <w:div w:id="1998343078">
      <w:bodyDiv w:val="1"/>
      <w:marLeft w:val="0"/>
      <w:marRight w:val="0"/>
      <w:marTop w:val="0"/>
      <w:marBottom w:val="0"/>
      <w:divBdr>
        <w:top w:val="none" w:sz="0" w:space="0" w:color="auto"/>
        <w:left w:val="none" w:sz="0" w:space="0" w:color="auto"/>
        <w:bottom w:val="none" w:sz="0" w:space="0" w:color="auto"/>
        <w:right w:val="none" w:sz="0" w:space="0" w:color="auto"/>
      </w:divBdr>
    </w:div>
    <w:div w:id="1999461645">
      <w:bodyDiv w:val="1"/>
      <w:marLeft w:val="0"/>
      <w:marRight w:val="0"/>
      <w:marTop w:val="0"/>
      <w:marBottom w:val="0"/>
      <w:divBdr>
        <w:top w:val="none" w:sz="0" w:space="0" w:color="auto"/>
        <w:left w:val="none" w:sz="0" w:space="0" w:color="auto"/>
        <w:bottom w:val="none" w:sz="0" w:space="0" w:color="auto"/>
        <w:right w:val="none" w:sz="0" w:space="0" w:color="auto"/>
      </w:divBdr>
    </w:div>
    <w:div w:id="211119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hyperlink" Target="mailto:amanat.12@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inalaiyn.42@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 жас </c:v>
                </c:pt>
              </c:strCache>
            </c:strRef>
          </c:tx>
          <c:invertIfNegative val="0"/>
          <c:cat>
            <c:strRef>
              <c:f>Лист1!$A$2:$A$5</c:f>
              <c:strCache>
                <c:ptCount val="4"/>
                <c:pt idx="0">
                  <c:v>2018-2019 ж</c:v>
                </c:pt>
                <c:pt idx="1">
                  <c:v>2019-2020ж</c:v>
                </c:pt>
                <c:pt idx="2">
                  <c:v>2020-2021ж </c:v>
                </c:pt>
                <c:pt idx="3">
                  <c:v>2021-2022ж </c:v>
                </c:pt>
              </c:strCache>
            </c:strRef>
          </c:cat>
          <c:val>
            <c:numRef>
              <c:f>Лист1!$B$2:$B$5</c:f>
              <c:numCache>
                <c:formatCode>0%</c:formatCode>
                <c:ptCount val="4"/>
                <c:pt idx="0">
                  <c:v>0.78</c:v>
                </c:pt>
                <c:pt idx="1">
                  <c:v>0.77</c:v>
                </c:pt>
              </c:numCache>
            </c:numRef>
          </c:val>
        </c:ser>
        <c:ser>
          <c:idx val="1"/>
          <c:order val="1"/>
          <c:tx>
            <c:strRef>
              <c:f>Лист1!$C$1</c:f>
              <c:strCache>
                <c:ptCount val="1"/>
                <c:pt idx="0">
                  <c:v>3 жас </c:v>
                </c:pt>
              </c:strCache>
            </c:strRef>
          </c:tx>
          <c:invertIfNegative val="0"/>
          <c:cat>
            <c:strRef>
              <c:f>Лист1!$A$2:$A$5</c:f>
              <c:strCache>
                <c:ptCount val="4"/>
                <c:pt idx="0">
                  <c:v>2018-2019 ж</c:v>
                </c:pt>
                <c:pt idx="1">
                  <c:v>2019-2020ж</c:v>
                </c:pt>
                <c:pt idx="2">
                  <c:v>2020-2021ж </c:v>
                </c:pt>
                <c:pt idx="3">
                  <c:v>2021-2022ж </c:v>
                </c:pt>
              </c:strCache>
            </c:strRef>
          </c:cat>
          <c:val>
            <c:numRef>
              <c:f>Лист1!$C$2:$C$5</c:f>
              <c:numCache>
                <c:formatCode>0%</c:formatCode>
                <c:ptCount val="4"/>
                <c:pt idx="0">
                  <c:v>0.8</c:v>
                </c:pt>
                <c:pt idx="1">
                  <c:v>0.81</c:v>
                </c:pt>
                <c:pt idx="2">
                  <c:v>0.83</c:v>
                </c:pt>
                <c:pt idx="3">
                  <c:v>0.82</c:v>
                </c:pt>
              </c:numCache>
            </c:numRef>
          </c:val>
        </c:ser>
        <c:ser>
          <c:idx val="2"/>
          <c:order val="2"/>
          <c:tx>
            <c:strRef>
              <c:f>Лист1!$D$1</c:f>
              <c:strCache>
                <c:ptCount val="1"/>
                <c:pt idx="0">
                  <c:v>4жас </c:v>
                </c:pt>
              </c:strCache>
            </c:strRef>
          </c:tx>
          <c:invertIfNegative val="0"/>
          <c:cat>
            <c:strRef>
              <c:f>Лист1!$A$2:$A$5</c:f>
              <c:strCache>
                <c:ptCount val="4"/>
                <c:pt idx="0">
                  <c:v>2018-2019 ж</c:v>
                </c:pt>
                <c:pt idx="1">
                  <c:v>2019-2020ж</c:v>
                </c:pt>
                <c:pt idx="2">
                  <c:v>2020-2021ж </c:v>
                </c:pt>
                <c:pt idx="3">
                  <c:v>2021-2022ж </c:v>
                </c:pt>
              </c:strCache>
            </c:strRef>
          </c:cat>
          <c:val>
            <c:numRef>
              <c:f>Лист1!$D$2:$D$5</c:f>
              <c:numCache>
                <c:formatCode>0%</c:formatCode>
                <c:ptCount val="4"/>
                <c:pt idx="0">
                  <c:v>0.93</c:v>
                </c:pt>
                <c:pt idx="1">
                  <c:v>0.92</c:v>
                </c:pt>
                <c:pt idx="2">
                  <c:v>0.91</c:v>
                </c:pt>
                <c:pt idx="3">
                  <c:v>0.94</c:v>
                </c:pt>
              </c:numCache>
            </c:numRef>
          </c:val>
        </c:ser>
        <c:ser>
          <c:idx val="3"/>
          <c:order val="3"/>
          <c:tx>
            <c:strRef>
              <c:f>Лист1!$E$1</c:f>
              <c:strCache>
                <c:ptCount val="1"/>
                <c:pt idx="0">
                  <c:v>5 жас </c:v>
                </c:pt>
              </c:strCache>
            </c:strRef>
          </c:tx>
          <c:invertIfNegative val="0"/>
          <c:cat>
            <c:strRef>
              <c:f>Лист1!$A$2:$A$5</c:f>
              <c:strCache>
                <c:ptCount val="4"/>
                <c:pt idx="0">
                  <c:v>2018-2019 ж</c:v>
                </c:pt>
                <c:pt idx="1">
                  <c:v>2019-2020ж</c:v>
                </c:pt>
                <c:pt idx="2">
                  <c:v>2020-2021ж </c:v>
                </c:pt>
                <c:pt idx="3">
                  <c:v>2021-2022ж </c:v>
                </c:pt>
              </c:strCache>
            </c:strRef>
          </c:cat>
          <c:val>
            <c:numRef>
              <c:f>Лист1!$E$2:$E$5</c:f>
              <c:numCache>
                <c:formatCode>0%</c:formatCode>
                <c:ptCount val="4"/>
                <c:pt idx="0">
                  <c:v>0.97</c:v>
                </c:pt>
                <c:pt idx="1">
                  <c:v>0.98</c:v>
                </c:pt>
                <c:pt idx="2">
                  <c:v>0.97</c:v>
                </c:pt>
                <c:pt idx="3">
                  <c:v>0.98</c:v>
                </c:pt>
              </c:numCache>
            </c:numRef>
          </c:val>
        </c:ser>
        <c:dLbls>
          <c:showLegendKey val="0"/>
          <c:showVal val="0"/>
          <c:showCatName val="0"/>
          <c:showSerName val="0"/>
          <c:showPercent val="0"/>
          <c:showBubbleSize val="0"/>
        </c:dLbls>
        <c:gapWidth val="150"/>
        <c:axId val="247003392"/>
        <c:axId val="249708544"/>
      </c:barChart>
      <c:catAx>
        <c:axId val="247003392"/>
        <c:scaling>
          <c:orientation val="minMax"/>
        </c:scaling>
        <c:delete val="0"/>
        <c:axPos val="b"/>
        <c:numFmt formatCode="General" sourceLinked="0"/>
        <c:majorTickMark val="out"/>
        <c:minorTickMark val="none"/>
        <c:tickLblPos val="nextTo"/>
        <c:crossAx val="249708544"/>
        <c:crosses val="autoZero"/>
        <c:auto val="1"/>
        <c:lblAlgn val="ctr"/>
        <c:lblOffset val="100"/>
        <c:noMultiLvlLbl val="0"/>
      </c:catAx>
      <c:valAx>
        <c:axId val="249708544"/>
        <c:scaling>
          <c:orientation val="minMax"/>
        </c:scaling>
        <c:delete val="0"/>
        <c:axPos val="l"/>
        <c:majorGridlines/>
        <c:numFmt formatCode="0%" sourceLinked="1"/>
        <c:majorTickMark val="out"/>
        <c:minorTickMark val="none"/>
        <c:tickLblPos val="nextTo"/>
        <c:crossAx val="2470033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A8B51-1872-4B96-80B5-B148A42A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4752</Words>
  <Characters>27088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Air Astana</Company>
  <LinksUpToDate>false</LinksUpToDate>
  <CharactersWithSpaces>31777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2022-03-11T11:59:00Z</cp:lastPrinted>
  <dcterms:created xsi:type="dcterms:W3CDTF">2022-03-15T09:14:00Z</dcterms:created>
  <dcterms:modified xsi:type="dcterms:W3CDTF">2022-05-16T06:07:00Z</dcterms:modified>
</cp:coreProperties>
</file>